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05487" w14:textId="34FC6E61" w:rsidR="00E03DDD" w:rsidRPr="0014564C" w:rsidRDefault="00EB6698" w:rsidP="0014564C">
      <w:pPr>
        <w:jc w:val="center"/>
        <w:rPr>
          <w:b/>
        </w:rPr>
      </w:pPr>
      <w:r>
        <w:rPr>
          <w:b/>
          <w:noProof/>
          <w:sz w:val="24"/>
        </w:rPr>
        <w:drawing>
          <wp:anchor distT="0" distB="0" distL="114300" distR="114300" simplePos="0" relativeHeight="251658240" behindDoc="0" locked="0" layoutInCell="1" allowOverlap="1" wp14:anchorId="5F231A4B" wp14:editId="2E8E94C7">
            <wp:simplePos x="0" y="0"/>
            <wp:positionH relativeFrom="margin">
              <wp:align>left</wp:align>
            </wp:positionH>
            <wp:positionV relativeFrom="paragraph">
              <wp:posOffset>-218440</wp:posOffset>
            </wp:positionV>
            <wp:extent cx="1190625" cy="637703"/>
            <wp:effectExtent l="0" t="0" r="0" b="0"/>
            <wp:wrapNone/>
            <wp:docPr id="1252289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6377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564C" w:rsidRPr="009504F8">
        <w:rPr>
          <w:b/>
          <w:sz w:val="24"/>
        </w:rPr>
        <w:t>NLSA Classroom Observation Tool</w:t>
      </w:r>
    </w:p>
    <w:p w14:paraId="01E7A1E1" w14:textId="77777777" w:rsidR="0014564C" w:rsidRDefault="0014564C" w:rsidP="004751B9">
      <w:pPr>
        <w:spacing w:after="0" w:line="240" w:lineRule="auto"/>
        <w:rPr>
          <w:sz w:val="20"/>
          <w:szCs w:val="20"/>
        </w:rPr>
      </w:pPr>
      <w:r w:rsidRPr="00FC575D">
        <w:rPr>
          <w:sz w:val="20"/>
          <w:szCs w:val="20"/>
        </w:rPr>
        <w:t>This tool has been designed to assist you in observing, identifying, and documenting evidence of classroom environments that are conducive to student learning and growth.  Please circle the appropriate number in each of the sections below which identifies what you observed during your time in the classroom.</w:t>
      </w:r>
    </w:p>
    <w:p w14:paraId="2E39D841" w14:textId="77777777" w:rsidR="004751B9" w:rsidRPr="004751B9" w:rsidRDefault="004751B9" w:rsidP="004751B9">
      <w:pPr>
        <w:spacing w:after="0" w:line="240" w:lineRule="auto"/>
        <w:rPr>
          <w:sz w:val="16"/>
          <w:szCs w:val="20"/>
        </w:rPr>
      </w:pPr>
    </w:p>
    <w:p w14:paraId="7C2A1333" w14:textId="77777777" w:rsidR="0014564C" w:rsidRPr="00FC575D" w:rsidRDefault="0014564C" w:rsidP="004751B9">
      <w:pPr>
        <w:spacing w:after="0"/>
        <w:rPr>
          <w:sz w:val="20"/>
          <w:szCs w:val="20"/>
        </w:rPr>
      </w:pPr>
      <w:r w:rsidRPr="00FC575D">
        <w:rPr>
          <w:sz w:val="20"/>
          <w:szCs w:val="20"/>
        </w:rPr>
        <w:t>Date</w:t>
      </w:r>
      <w:r w:rsidR="00147F4A">
        <w:rPr>
          <w:sz w:val="20"/>
          <w:szCs w:val="20"/>
        </w:rPr>
        <w:t xml:space="preserve"> ___ / ___ / ___</w:t>
      </w:r>
      <w:r w:rsidR="00147F4A">
        <w:rPr>
          <w:sz w:val="20"/>
          <w:szCs w:val="20"/>
        </w:rPr>
        <w:tab/>
        <w:t>School _____</w:t>
      </w:r>
      <w:r w:rsidR="00DB5B70">
        <w:rPr>
          <w:sz w:val="20"/>
          <w:szCs w:val="20"/>
        </w:rPr>
        <w:t xml:space="preserve">____________________________  </w:t>
      </w:r>
      <w:r w:rsidRPr="00FC575D">
        <w:rPr>
          <w:sz w:val="20"/>
          <w:szCs w:val="20"/>
        </w:rPr>
        <w:t>City</w:t>
      </w:r>
      <w:r w:rsidR="00DB5B70">
        <w:rPr>
          <w:sz w:val="20"/>
          <w:szCs w:val="20"/>
        </w:rPr>
        <w:t xml:space="preserve"> ______________________ </w:t>
      </w:r>
      <w:r w:rsidR="00147F4A">
        <w:rPr>
          <w:sz w:val="20"/>
          <w:szCs w:val="20"/>
        </w:rPr>
        <w:t>State __________</w:t>
      </w:r>
      <w:r w:rsidR="00DB5B70">
        <w:rPr>
          <w:sz w:val="20"/>
          <w:szCs w:val="20"/>
        </w:rPr>
        <w:t xml:space="preserve"> </w:t>
      </w:r>
      <w:r w:rsidRPr="00FC575D">
        <w:rPr>
          <w:sz w:val="20"/>
          <w:szCs w:val="20"/>
        </w:rPr>
        <w:t>Grade Level</w:t>
      </w:r>
      <w:r w:rsidR="00DB5B70">
        <w:rPr>
          <w:sz w:val="20"/>
          <w:szCs w:val="20"/>
        </w:rPr>
        <w:t>(s) ______</w:t>
      </w:r>
      <w:r w:rsidR="00DB5B70">
        <w:rPr>
          <w:sz w:val="20"/>
          <w:szCs w:val="20"/>
        </w:rPr>
        <w:tab/>
        <w:t>Subject _________________</w:t>
      </w:r>
    </w:p>
    <w:p w14:paraId="752F7759" w14:textId="77777777" w:rsidR="0014564C" w:rsidRDefault="0014564C" w:rsidP="004751B9">
      <w:pPr>
        <w:spacing w:after="0"/>
        <w:rPr>
          <w:sz w:val="20"/>
          <w:szCs w:val="20"/>
        </w:rPr>
      </w:pPr>
      <w:r w:rsidRPr="00FC575D">
        <w:rPr>
          <w:sz w:val="20"/>
          <w:szCs w:val="20"/>
        </w:rPr>
        <w:t>Time In</w:t>
      </w:r>
      <w:r w:rsidR="00BB376D">
        <w:rPr>
          <w:sz w:val="20"/>
          <w:szCs w:val="20"/>
        </w:rPr>
        <w:t xml:space="preserve"> _________  </w:t>
      </w:r>
      <w:r w:rsidRPr="00FC575D">
        <w:rPr>
          <w:sz w:val="20"/>
          <w:szCs w:val="20"/>
        </w:rPr>
        <w:t>Time Out</w:t>
      </w:r>
      <w:r w:rsidR="00B40802">
        <w:rPr>
          <w:sz w:val="20"/>
          <w:szCs w:val="20"/>
        </w:rPr>
        <w:t xml:space="preserve"> </w:t>
      </w:r>
      <w:r w:rsidR="00BB376D">
        <w:rPr>
          <w:sz w:val="20"/>
          <w:szCs w:val="20"/>
        </w:rPr>
        <w:t xml:space="preserve">_________  </w:t>
      </w:r>
      <w:r w:rsidRPr="00FC575D">
        <w:rPr>
          <w:sz w:val="20"/>
          <w:szCs w:val="20"/>
        </w:rPr>
        <w:t>Check</w:t>
      </w:r>
      <w:r w:rsidR="00B40802">
        <w:rPr>
          <w:sz w:val="20"/>
          <w:szCs w:val="20"/>
        </w:rPr>
        <w:t xml:space="preserve"> ALL That Apply: Lesson Beg. _____ </w:t>
      </w:r>
      <w:r w:rsidRPr="00FC575D">
        <w:rPr>
          <w:sz w:val="20"/>
          <w:szCs w:val="20"/>
        </w:rPr>
        <w:t>Lesson Middle</w:t>
      </w:r>
      <w:r w:rsidR="00B40802">
        <w:rPr>
          <w:sz w:val="20"/>
          <w:szCs w:val="20"/>
        </w:rPr>
        <w:t xml:space="preserve"> _____ </w:t>
      </w:r>
      <w:r w:rsidRPr="00FC575D">
        <w:rPr>
          <w:sz w:val="20"/>
          <w:szCs w:val="20"/>
        </w:rPr>
        <w:t>Lesson End</w:t>
      </w:r>
      <w:r w:rsidR="00B40802">
        <w:rPr>
          <w:sz w:val="20"/>
          <w:szCs w:val="20"/>
        </w:rPr>
        <w:t xml:space="preserve"> _____</w:t>
      </w:r>
      <w:r w:rsidR="00DB5B70">
        <w:rPr>
          <w:sz w:val="20"/>
          <w:szCs w:val="20"/>
        </w:rPr>
        <w:tab/>
      </w:r>
      <w:r w:rsidRPr="00FC575D">
        <w:rPr>
          <w:sz w:val="20"/>
          <w:szCs w:val="20"/>
        </w:rPr>
        <w:t>Observer Name</w:t>
      </w:r>
      <w:r w:rsidR="00DB5B70">
        <w:rPr>
          <w:sz w:val="20"/>
          <w:szCs w:val="20"/>
        </w:rPr>
        <w:t xml:space="preserve"> ________________________________</w:t>
      </w:r>
    </w:p>
    <w:p w14:paraId="390279DC" w14:textId="77777777" w:rsidR="0099183D" w:rsidRPr="009504F8" w:rsidRDefault="0099183D" w:rsidP="004751B9">
      <w:pPr>
        <w:spacing w:after="0"/>
        <w:rPr>
          <w:sz w:val="12"/>
          <w:szCs w:val="20"/>
        </w:rPr>
      </w:pPr>
    </w:p>
    <w:tbl>
      <w:tblPr>
        <w:tblStyle w:val="TableGrid"/>
        <w:tblW w:w="5000" w:type="pct"/>
        <w:tblLook w:val="04A0" w:firstRow="1" w:lastRow="0" w:firstColumn="1" w:lastColumn="0" w:noHBand="0" w:noVBand="1"/>
      </w:tblPr>
      <w:tblGrid>
        <w:gridCol w:w="10796"/>
        <w:gridCol w:w="997"/>
        <w:gridCol w:w="934"/>
        <w:gridCol w:w="1017"/>
        <w:gridCol w:w="934"/>
      </w:tblGrid>
      <w:tr w:rsidR="0099183D" w:rsidRPr="00FC575D" w14:paraId="219A20DD" w14:textId="77777777" w:rsidTr="00474B15">
        <w:tc>
          <w:tcPr>
            <w:tcW w:w="5000" w:type="pct"/>
            <w:gridSpan w:val="5"/>
            <w:tcBorders>
              <w:bottom w:val="single" w:sz="4" w:space="0" w:color="auto"/>
            </w:tcBorders>
            <w:shd w:val="clear" w:color="auto" w:fill="A6A6A6" w:themeFill="background1" w:themeFillShade="A6"/>
            <w:vAlign w:val="center"/>
          </w:tcPr>
          <w:p w14:paraId="2F09AF62" w14:textId="77777777" w:rsidR="0099183D" w:rsidRPr="00FC575D" w:rsidRDefault="0099183D" w:rsidP="0014564C">
            <w:pPr>
              <w:jc w:val="center"/>
              <w:rPr>
                <w:b/>
                <w:sz w:val="18"/>
                <w:szCs w:val="18"/>
              </w:rPr>
            </w:pPr>
            <w:r w:rsidRPr="00FC575D">
              <w:rPr>
                <w:b/>
                <w:sz w:val="18"/>
                <w:szCs w:val="18"/>
              </w:rPr>
              <w:t>Student-Focused Observations</w:t>
            </w:r>
          </w:p>
        </w:tc>
      </w:tr>
      <w:tr w:rsidR="0099183D" w:rsidRPr="00FC575D" w14:paraId="487B1C02" w14:textId="77777777" w:rsidTr="00474B15">
        <w:tc>
          <w:tcPr>
            <w:tcW w:w="3678" w:type="pct"/>
            <w:shd w:val="clear" w:color="auto" w:fill="D9D9D9" w:themeFill="background1" w:themeFillShade="D9"/>
          </w:tcPr>
          <w:p w14:paraId="30EB8518" w14:textId="77777777" w:rsidR="0099183D" w:rsidRPr="00FC575D" w:rsidRDefault="0099183D" w:rsidP="0099183D">
            <w:pPr>
              <w:rPr>
                <w:b/>
                <w:sz w:val="18"/>
                <w:szCs w:val="18"/>
              </w:rPr>
            </w:pPr>
            <w:r w:rsidRPr="00FC575D">
              <w:rPr>
                <w:b/>
                <w:sz w:val="18"/>
                <w:szCs w:val="18"/>
              </w:rPr>
              <w:t>A. Planning and Preparation</w:t>
            </w:r>
          </w:p>
          <w:p w14:paraId="565DB625" w14:textId="77777777" w:rsidR="0099183D" w:rsidRPr="00FC575D" w:rsidRDefault="00874DC7" w:rsidP="0099183D">
            <w:pPr>
              <w:rPr>
                <w:sz w:val="18"/>
                <w:szCs w:val="18"/>
              </w:rPr>
            </w:pPr>
            <w:r>
              <w:rPr>
                <w:sz w:val="18"/>
                <w:szCs w:val="18"/>
              </w:rPr>
              <w:t xml:space="preserve">Planning and preparation is </w:t>
            </w:r>
            <w:r w:rsidR="0099183D" w:rsidRPr="00FC575D">
              <w:rPr>
                <w:sz w:val="18"/>
                <w:szCs w:val="18"/>
              </w:rPr>
              <w:t xml:space="preserve">defined as those practices that embody good classroom management techniques, employ instructional </w:t>
            </w:r>
            <w:r>
              <w:rPr>
                <w:sz w:val="18"/>
                <w:szCs w:val="18"/>
              </w:rPr>
              <w:t>methods</w:t>
            </w:r>
            <w:r w:rsidR="0099183D" w:rsidRPr="00FC575D">
              <w:rPr>
                <w:sz w:val="18"/>
                <w:szCs w:val="18"/>
              </w:rPr>
              <w:t xml:space="preserve"> that align wi</w:t>
            </w:r>
            <w:r w:rsidR="009B1CDB">
              <w:rPr>
                <w:sz w:val="18"/>
                <w:szCs w:val="18"/>
              </w:rPr>
              <w:t>th current educational research</w:t>
            </w:r>
            <w:r w:rsidR="0099183D" w:rsidRPr="00FC575D">
              <w:rPr>
                <w:sz w:val="18"/>
                <w:szCs w:val="18"/>
              </w:rPr>
              <w:t xml:space="preserve"> and </w:t>
            </w:r>
            <w:r>
              <w:rPr>
                <w:sz w:val="18"/>
                <w:szCs w:val="18"/>
              </w:rPr>
              <w:t>have</w:t>
            </w:r>
            <w:r w:rsidR="0099183D" w:rsidRPr="00FC575D">
              <w:rPr>
                <w:sz w:val="18"/>
                <w:szCs w:val="18"/>
              </w:rPr>
              <w:t xml:space="preserve"> lessons with a defined purpose in mind.</w:t>
            </w:r>
          </w:p>
        </w:tc>
        <w:tc>
          <w:tcPr>
            <w:tcW w:w="340" w:type="pct"/>
            <w:shd w:val="clear" w:color="auto" w:fill="D9D9D9" w:themeFill="background1" w:themeFillShade="D9"/>
            <w:vAlign w:val="center"/>
          </w:tcPr>
          <w:p w14:paraId="64218DC5" w14:textId="77777777" w:rsidR="0099183D" w:rsidRPr="00FC575D" w:rsidRDefault="0099183D" w:rsidP="0099183D">
            <w:pPr>
              <w:jc w:val="center"/>
              <w:rPr>
                <w:b/>
                <w:sz w:val="18"/>
                <w:szCs w:val="18"/>
              </w:rPr>
            </w:pPr>
            <w:r w:rsidRPr="00FC575D">
              <w:rPr>
                <w:b/>
                <w:sz w:val="18"/>
                <w:szCs w:val="18"/>
              </w:rPr>
              <w:t>Highly Observed</w:t>
            </w:r>
          </w:p>
        </w:tc>
        <w:tc>
          <w:tcPr>
            <w:tcW w:w="318" w:type="pct"/>
            <w:shd w:val="clear" w:color="auto" w:fill="D9D9D9" w:themeFill="background1" w:themeFillShade="D9"/>
            <w:vAlign w:val="center"/>
          </w:tcPr>
          <w:p w14:paraId="7648A0B8" w14:textId="77777777" w:rsidR="0099183D" w:rsidRPr="00FC575D" w:rsidRDefault="0099183D" w:rsidP="0099183D">
            <w:pPr>
              <w:jc w:val="center"/>
              <w:rPr>
                <w:b/>
                <w:sz w:val="18"/>
                <w:szCs w:val="18"/>
              </w:rPr>
            </w:pPr>
            <w:r w:rsidRPr="00FC575D">
              <w:rPr>
                <w:b/>
                <w:sz w:val="18"/>
                <w:szCs w:val="18"/>
              </w:rPr>
              <w:t>Mostly Observed</w:t>
            </w:r>
          </w:p>
        </w:tc>
        <w:tc>
          <w:tcPr>
            <w:tcW w:w="346" w:type="pct"/>
            <w:shd w:val="clear" w:color="auto" w:fill="D9D9D9" w:themeFill="background1" w:themeFillShade="D9"/>
            <w:vAlign w:val="center"/>
          </w:tcPr>
          <w:p w14:paraId="5B4AB119" w14:textId="77777777" w:rsidR="0099183D" w:rsidRPr="00FC575D" w:rsidRDefault="0099183D" w:rsidP="0099183D">
            <w:pPr>
              <w:jc w:val="center"/>
              <w:rPr>
                <w:b/>
                <w:sz w:val="18"/>
                <w:szCs w:val="18"/>
              </w:rPr>
            </w:pPr>
            <w:r w:rsidRPr="00FC575D">
              <w:rPr>
                <w:b/>
                <w:sz w:val="18"/>
                <w:szCs w:val="18"/>
              </w:rPr>
              <w:t>Somewhat Observed</w:t>
            </w:r>
          </w:p>
        </w:tc>
        <w:tc>
          <w:tcPr>
            <w:tcW w:w="318" w:type="pct"/>
            <w:shd w:val="clear" w:color="auto" w:fill="D9D9D9" w:themeFill="background1" w:themeFillShade="D9"/>
            <w:vAlign w:val="center"/>
          </w:tcPr>
          <w:p w14:paraId="5B78E878" w14:textId="77777777" w:rsidR="0099183D" w:rsidRPr="00FC575D" w:rsidRDefault="0099183D" w:rsidP="0099183D">
            <w:pPr>
              <w:jc w:val="center"/>
              <w:rPr>
                <w:b/>
                <w:sz w:val="18"/>
                <w:szCs w:val="18"/>
              </w:rPr>
            </w:pPr>
            <w:r w:rsidRPr="00FC575D">
              <w:rPr>
                <w:b/>
                <w:sz w:val="18"/>
                <w:szCs w:val="18"/>
              </w:rPr>
              <w:t>Not Observed</w:t>
            </w:r>
          </w:p>
        </w:tc>
      </w:tr>
      <w:tr w:rsidR="0099183D" w:rsidRPr="00FC575D" w14:paraId="367502F9" w14:textId="77777777" w:rsidTr="0099183D">
        <w:tc>
          <w:tcPr>
            <w:tcW w:w="3678" w:type="pct"/>
          </w:tcPr>
          <w:p w14:paraId="35EE5F74" w14:textId="77777777" w:rsidR="00BC6F86" w:rsidRPr="008C7A2B" w:rsidRDefault="0099183D" w:rsidP="008C7A2B">
            <w:pPr>
              <w:pStyle w:val="ListParagraph"/>
              <w:numPr>
                <w:ilvl w:val="0"/>
                <w:numId w:val="1"/>
              </w:numPr>
              <w:ind w:left="360"/>
              <w:rPr>
                <w:b/>
                <w:sz w:val="18"/>
                <w:szCs w:val="18"/>
              </w:rPr>
            </w:pPr>
            <w:r w:rsidRPr="008C7A2B">
              <w:rPr>
                <w:b/>
                <w:sz w:val="18"/>
                <w:szCs w:val="18"/>
              </w:rPr>
              <w:t>Students are engaged in a learning environment that addresses different student needs.</w:t>
            </w:r>
          </w:p>
          <w:p w14:paraId="14D0C01B" w14:textId="77777777" w:rsidR="00BC6F86" w:rsidRPr="008C7A2B" w:rsidRDefault="008C7A2B" w:rsidP="008C7A2B">
            <w:pPr>
              <w:rPr>
                <w:i/>
                <w:sz w:val="18"/>
                <w:szCs w:val="18"/>
              </w:rPr>
            </w:pPr>
            <w:r w:rsidRPr="008C7A2B">
              <w:rPr>
                <w:i/>
                <w:sz w:val="18"/>
                <w:szCs w:val="18"/>
              </w:rPr>
              <w:t>What to Look For</w:t>
            </w:r>
            <w:r w:rsidR="00BC6F86" w:rsidRPr="008C7A2B">
              <w:rPr>
                <w:i/>
                <w:sz w:val="18"/>
                <w:szCs w:val="18"/>
              </w:rPr>
              <w:t xml:space="preserve">: </w:t>
            </w:r>
            <w:r w:rsidR="004F6050" w:rsidRPr="008C7A2B">
              <w:rPr>
                <w:i/>
                <w:sz w:val="18"/>
                <w:szCs w:val="18"/>
              </w:rPr>
              <w:t>Students at the same or similar chronological age have needs and abilities that</w:t>
            </w:r>
            <w:r w:rsidR="00BC6F86" w:rsidRPr="008C7A2B">
              <w:rPr>
                <w:i/>
                <w:sz w:val="18"/>
                <w:szCs w:val="18"/>
              </w:rPr>
              <w:t xml:space="preserve"> vary. </w:t>
            </w:r>
            <w:r w:rsidR="004F6050" w:rsidRPr="008C7A2B">
              <w:rPr>
                <w:i/>
                <w:sz w:val="18"/>
                <w:szCs w:val="18"/>
              </w:rPr>
              <w:t xml:space="preserve"> Observe for preparation that includes evidence for content that allows for diffe</w:t>
            </w:r>
            <w:r w:rsidR="00F97CBC" w:rsidRPr="008C7A2B">
              <w:rPr>
                <w:i/>
                <w:sz w:val="18"/>
                <w:szCs w:val="18"/>
              </w:rPr>
              <w:t>rent levels of academic ability, such as differences in amount, depth and rigor of homework in different content areas and available resources at different reading levels.</w:t>
            </w:r>
          </w:p>
        </w:tc>
        <w:tc>
          <w:tcPr>
            <w:tcW w:w="340" w:type="pct"/>
            <w:vAlign w:val="center"/>
          </w:tcPr>
          <w:p w14:paraId="276692EB" w14:textId="77777777" w:rsidR="0099183D" w:rsidRPr="00FC575D" w:rsidRDefault="0099183D" w:rsidP="0099183D">
            <w:pPr>
              <w:jc w:val="center"/>
              <w:rPr>
                <w:sz w:val="18"/>
                <w:szCs w:val="18"/>
              </w:rPr>
            </w:pPr>
            <w:r>
              <w:rPr>
                <w:sz w:val="18"/>
                <w:szCs w:val="18"/>
              </w:rPr>
              <w:t>3</w:t>
            </w:r>
          </w:p>
        </w:tc>
        <w:tc>
          <w:tcPr>
            <w:tcW w:w="318" w:type="pct"/>
            <w:vAlign w:val="center"/>
          </w:tcPr>
          <w:p w14:paraId="251F034F" w14:textId="77777777" w:rsidR="0099183D" w:rsidRPr="00FC575D" w:rsidRDefault="0099183D" w:rsidP="0099183D">
            <w:pPr>
              <w:jc w:val="center"/>
              <w:rPr>
                <w:sz w:val="18"/>
                <w:szCs w:val="18"/>
              </w:rPr>
            </w:pPr>
            <w:r>
              <w:rPr>
                <w:sz w:val="18"/>
                <w:szCs w:val="18"/>
              </w:rPr>
              <w:t>2</w:t>
            </w:r>
          </w:p>
        </w:tc>
        <w:tc>
          <w:tcPr>
            <w:tcW w:w="346" w:type="pct"/>
            <w:vAlign w:val="center"/>
          </w:tcPr>
          <w:p w14:paraId="31CEC18C" w14:textId="77777777" w:rsidR="0099183D" w:rsidRPr="00FC575D" w:rsidRDefault="0099183D" w:rsidP="0099183D">
            <w:pPr>
              <w:jc w:val="center"/>
              <w:rPr>
                <w:sz w:val="18"/>
                <w:szCs w:val="18"/>
              </w:rPr>
            </w:pPr>
            <w:r>
              <w:rPr>
                <w:sz w:val="18"/>
                <w:szCs w:val="18"/>
              </w:rPr>
              <w:t>1</w:t>
            </w:r>
          </w:p>
        </w:tc>
        <w:tc>
          <w:tcPr>
            <w:tcW w:w="318" w:type="pct"/>
            <w:vAlign w:val="center"/>
          </w:tcPr>
          <w:p w14:paraId="63E3D526" w14:textId="77777777" w:rsidR="0099183D" w:rsidRPr="00FC575D" w:rsidRDefault="0099183D" w:rsidP="0099183D">
            <w:pPr>
              <w:jc w:val="center"/>
              <w:rPr>
                <w:sz w:val="18"/>
                <w:szCs w:val="18"/>
              </w:rPr>
            </w:pPr>
            <w:r>
              <w:rPr>
                <w:sz w:val="18"/>
                <w:szCs w:val="18"/>
              </w:rPr>
              <w:t>0</w:t>
            </w:r>
          </w:p>
        </w:tc>
      </w:tr>
      <w:tr w:rsidR="0099183D" w:rsidRPr="00FC575D" w14:paraId="064DCD08" w14:textId="77777777" w:rsidTr="0099183D">
        <w:tc>
          <w:tcPr>
            <w:tcW w:w="3678" w:type="pct"/>
          </w:tcPr>
          <w:p w14:paraId="41FFE113" w14:textId="77777777" w:rsidR="0099183D" w:rsidRPr="008C7A2B" w:rsidRDefault="0099183D" w:rsidP="008C7A2B">
            <w:pPr>
              <w:pStyle w:val="ListParagraph"/>
              <w:numPr>
                <w:ilvl w:val="0"/>
                <w:numId w:val="1"/>
              </w:numPr>
              <w:ind w:left="360"/>
              <w:rPr>
                <w:b/>
                <w:sz w:val="18"/>
                <w:szCs w:val="18"/>
              </w:rPr>
            </w:pPr>
            <w:r w:rsidRPr="008C7A2B">
              <w:rPr>
                <w:b/>
                <w:sz w:val="18"/>
                <w:szCs w:val="18"/>
              </w:rPr>
              <w:t>Students know learner goals that align with instruction and are given them prior to teaching the lesson.</w:t>
            </w:r>
          </w:p>
          <w:p w14:paraId="106A6ED8" w14:textId="77777777" w:rsidR="004F6050" w:rsidRPr="008C7A2B" w:rsidRDefault="008C7A2B" w:rsidP="008C7A2B">
            <w:pPr>
              <w:rPr>
                <w:i/>
                <w:sz w:val="18"/>
                <w:szCs w:val="18"/>
              </w:rPr>
            </w:pPr>
            <w:r w:rsidRPr="008C7A2B">
              <w:rPr>
                <w:i/>
                <w:sz w:val="18"/>
                <w:szCs w:val="18"/>
              </w:rPr>
              <w:t>What to Look For</w:t>
            </w:r>
            <w:r w:rsidR="004F6050" w:rsidRPr="008C7A2B">
              <w:rPr>
                <w:i/>
                <w:sz w:val="18"/>
                <w:szCs w:val="18"/>
              </w:rPr>
              <w:t xml:space="preserve">: Goals of the lesson are communicated </w:t>
            </w:r>
            <w:r w:rsidR="00F97CBC" w:rsidRPr="008C7A2B">
              <w:rPr>
                <w:i/>
                <w:sz w:val="18"/>
                <w:szCs w:val="18"/>
              </w:rPr>
              <w:t xml:space="preserve">to students </w:t>
            </w:r>
            <w:r w:rsidR="004F6050" w:rsidRPr="008C7A2B">
              <w:rPr>
                <w:i/>
                <w:sz w:val="18"/>
                <w:szCs w:val="18"/>
              </w:rPr>
              <w:t>at the beginning of one’s instruction.</w:t>
            </w:r>
          </w:p>
        </w:tc>
        <w:tc>
          <w:tcPr>
            <w:tcW w:w="340" w:type="pct"/>
            <w:vAlign w:val="center"/>
          </w:tcPr>
          <w:p w14:paraId="5E2B1F3F" w14:textId="77777777" w:rsidR="0099183D" w:rsidRPr="00FC575D" w:rsidRDefault="0099183D" w:rsidP="0099183D">
            <w:pPr>
              <w:jc w:val="center"/>
              <w:rPr>
                <w:sz w:val="18"/>
                <w:szCs w:val="18"/>
              </w:rPr>
            </w:pPr>
            <w:r>
              <w:rPr>
                <w:sz w:val="18"/>
                <w:szCs w:val="18"/>
              </w:rPr>
              <w:t>3</w:t>
            </w:r>
          </w:p>
        </w:tc>
        <w:tc>
          <w:tcPr>
            <w:tcW w:w="318" w:type="pct"/>
            <w:vAlign w:val="center"/>
          </w:tcPr>
          <w:p w14:paraId="375A985E" w14:textId="77777777" w:rsidR="0099183D" w:rsidRPr="00FC575D" w:rsidRDefault="0099183D" w:rsidP="0099183D">
            <w:pPr>
              <w:jc w:val="center"/>
              <w:rPr>
                <w:sz w:val="18"/>
                <w:szCs w:val="18"/>
              </w:rPr>
            </w:pPr>
            <w:r>
              <w:rPr>
                <w:sz w:val="18"/>
                <w:szCs w:val="18"/>
              </w:rPr>
              <w:t>2</w:t>
            </w:r>
          </w:p>
        </w:tc>
        <w:tc>
          <w:tcPr>
            <w:tcW w:w="346" w:type="pct"/>
            <w:vAlign w:val="center"/>
          </w:tcPr>
          <w:p w14:paraId="299417E1" w14:textId="77777777" w:rsidR="0099183D" w:rsidRPr="00FC575D" w:rsidRDefault="0099183D" w:rsidP="0099183D">
            <w:pPr>
              <w:jc w:val="center"/>
              <w:rPr>
                <w:sz w:val="18"/>
                <w:szCs w:val="18"/>
              </w:rPr>
            </w:pPr>
            <w:r>
              <w:rPr>
                <w:sz w:val="18"/>
                <w:szCs w:val="18"/>
              </w:rPr>
              <w:t>1</w:t>
            </w:r>
          </w:p>
        </w:tc>
        <w:tc>
          <w:tcPr>
            <w:tcW w:w="318" w:type="pct"/>
            <w:vAlign w:val="center"/>
          </w:tcPr>
          <w:p w14:paraId="3164E263" w14:textId="77777777" w:rsidR="0099183D" w:rsidRPr="00FC575D" w:rsidRDefault="0099183D" w:rsidP="0099183D">
            <w:pPr>
              <w:jc w:val="center"/>
              <w:rPr>
                <w:sz w:val="18"/>
                <w:szCs w:val="18"/>
              </w:rPr>
            </w:pPr>
            <w:r>
              <w:rPr>
                <w:sz w:val="18"/>
                <w:szCs w:val="18"/>
              </w:rPr>
              <w:t>0</w:t>
            </w:r>
          </w:p>
        </w:tc>
      </w:tr>
      <w:tr w:rsidR="0099183D" w:rsidRPr="00FC575D" w14:paraId="603A58FF" w14:textId="77777777" w:rsidTr="0099183D">
        <w:tc>
          <w:tcPr>
            <w:tcW w:w="3678" w:type="pct"/>
          </w:tcPr>
          <w:p w14:paraId="71BF4FF2" w14:textId="77777777" w:rsidR="0099183D" w:rsidRPr="008C7A2B" w:rsidRDefault="0099183D" w:rsidP="008C7A2B">
            <w:pPr>
              <w:pStyle w:val="ListParagraph"/>
              <w:numPr>
                <w:ilvl w:val="0"/>
                <w:numId w:val="1"/>
              </w:numPr>
              <w:ind w:left="360"/>
              <w:rPr>
                <w:b/>
                <w:sz w:val="18"/>
                <w:szCs w:val="18"/>
              </w:rPr>
            </w:pPr>
            <w:r w:rsidRPr="008C7A2B">
              <w:rPr>
                <w:b/>
                <w:sz w:val="18"/>
                <w:szCs w:val="18"/>
              </w:rPr>
              <w:t>Students engage in the lesson through various learning objectives and use a variety of resources.</w:t>
            </w:r>
          </w:p>
          <w:p w14:paraId="536ADEEA" w14:textId="77777777" w:rsidR="004F6050" w:rsidRPr="008C7A2B" w:rsidRDefault="008C7A2B" w:rsidP="008C7A2B">
            <w:pPr>
              <w:rPr>
                <w:i/>
                <w:sz w:val="18"/>
                <w:szCs w:val="18"/>
              </w:rPr>
            </w:pPr>
            <w:r w:rsidRPr="008C7A2B">
              <w:rPr>
                <w:i/>
                <w:sz w:val="18"/>
                <w:szCs w:val="18"/>
              </w:rPr>
              <w:t xml:space="preserve">What to Look For: </w:t>
            </w:r>
            <w:r w:rsidR="004F6050" w:rsidRPr="008C7A2B">
              <w:rPr>
                <w:i/>
                <w:sz w:val="18"/>
                <w:szCs w:val="18"/>
              </w:rPr>
              <w:t>Observe for a</w:t>
            </w:r>
            <w:r w:rsidR="00F97CBC" w:rsidRPr="008C7A2B">
              <w:rPr>
                <w:i/>
                <w:sz w:val="18"/>
                <w:szCs w:val="18"/>
              </w:rPr>
              <w:t xml:space="preserve"> balance between teacher-directed</w:t>
            </w:r>
            <w:r w:rsidR="004F6050" w:rsidRPr="008C7A2B">
              <w:rPr>
                <w:i/>
                <w:sz w:val="18"/>
                <w:szCs w:val="18"/>
              </w:rPr>
              <w:t xml:space="preserve"> and student-centered instru</w:t>
            </w:r>
            <w:r w:rsidR="00392828">
              <w:rPr>
                <w:i/>
                <w:sz w:val="18"/>
                <w:szCs w:val="18"/>
              </w:rPr>
              <w:t>ction. (e.g</w:t>
            </w:r>
            <w:r w:rsidR="00056CB1" w:rsidRPr="008C7A2B">
              <w:rPr>
                <w:i/>
                <w:sz w:val="18"/>
                <w:szCs w:val="18"/>
              </w:rPr>
              <w:t xml:space="preserve">., </w:t>
            </w:r>
            <w:r w:rsidR="004F6050" w:rsidRPr="008C7A2B">
              <w:rPr>
                <w:i/>
                <w:sz w:val="18"/>
                <w:szCs w:val="18"/>
              </w:rPr>
              <w:t>small group, independent</w:t>
            </w:r>
            <w:r w:rsidR="00F97CBC" w:rsidRPr="008C7A2B">
              <w:rPr>
                <w:i/>
                <w:sz w:val="18"/>
                <w:szCs w:val="18"/>
              </w:rPr>
              <w:t xml:space="preserve"> learning outside the classroom</w:t>
            </w:r>
            <w:r w:rsidR="00056CB1" w:rsidRPr="008C7A2B">
              <w:rPr>
                <w:i/>
                <w:sz w:val="18"/>
                <w:szCs w:val="18"/>
              </w:rPr>
              <w:t xml:space="preserve">, </w:t>
            </w:r>
            <w:r w:rsidR="004F6050" w:rsidRPr="008C7A2B">
              <w:rPr>
                <w:i/>
                <w:sz w:val="18"/>
                <w:szCs w:val="18"/>
              </w:rPr>
              <w:t>individual learning</w:t>
            </w:r>
            <w:r w:rsidR="00F97CBC" w:rsidRPr="008C7A2B">
              <w:rPr>
                <w:i/>
                <w:sz w:val="18"/>
                <w:szCs w:val="18"/>
              </w:rPr>
              <w:t xml:space="preserve"> within the classroom</w:t>
            </w:r>
            <w:r w:rsidR="00056CB1" w:rsidRPr="008C7A2B">
              <w:rPr>
                <w:i/>
                <w:sz w:val="18"/>
                <w:szCs w:val="18"/>
              </w:rPr>
              <w:t>, discovery, prediction, inquiry, etc.</w:t>
            </w:r>
            <w:r w:rsidR="004F6050" w:rsidRPr="008C7A2B">
              <w:rPr>
                <w:i/>
                <w:sz w:val="18"/>
                <w:szCs w:val="18"/>
              </w:rPr>
              <w:t>)</w:t>
            </w:r>
          </w:p>
        </w:tc>
        <w:tc>
          <w:tcPr>
            <w:tcW w:w="340" w:type="pct"/>
            <w:vAlign w:val="center"/>
          </w:tcPr>
          <w:p w14:paraId="45F69558" w14:textId="77777777" w:rsidR="0099183D" w:rsidRPr="00FC575D" w:rsidRDefault="0099183D" w:rsidP="0099183D">
            <w:pPr>
              <w:jc w:val="center"/>
              <w:rPr>
                <w:sz w:val="18"/>
                <w:szCs w:val="18"/>
              </w:rPr>
            </w:pPr>
            <w:r>
              <w:rPr>
                <w:sz w:val="18"/>
                <w:szCs w:val="18"/>
              </w:rPr>
              <w:t>3</w:t>
            </w:r>
          </w:p>
        </w:tc>
        <w:tc>
          <w:tcPr>
            <w:tcW w:w="318" w:type="pct"/>
            <w:vAlign w:val="center"/>
          </w:tcPr>
          <w:p w14:paraId="1FCC1EBF" w14:textId="77777777" w:rsidR="0099183D" w:rsidRPr="00FC575D" w:rsidRDefault="0099183D" w:rsidP="0099183D">
            <w:pPr>
              <w:jc w:val="center"/>
              <w:rPr>
                <w:sz w:val="18"/>
                <w:szCs w:val="18"/>
              </w:rPr>
            </w:pPr>
            <w:r>
              <w:rPr>
                <w:sz w:val="18"/>
                <w:szCs w:val="18"/>
              </w:rPr>
              <w:t>2</w:t>
            </w:r>
          </w:p>
        </w:tc>
        <w:tc>
          <w:tcPr>
            <w:tcW w:w="346" w:type="pct"/>
            <w:vAlign w:val="center"/>
          </w:tcPr>
          <w:p w14:paraId="74C44DB1" w14:textId="77777777" w:rsidR="0099183D" w:rsidRPr="00FC575D" w:rsidRDefault="0099183D" w:rsidP="0099183D">
            <w:pPr>
              <w:jc w:val="center"/>
              <w:rPr>
                <w:sz w:val="18"/>
                <w:szCs w:val="18"/>
              </w:rPr>
            </w:pPr>
            <w:r>
              <w:rPr>
                <w:sz w:val="18"/>
                <w:szCs w:val="18"/>
              </w:rPr>
              <w:t>1</w:t>
            </w:r>
          </w:p>
        </w:tc>
        <w:tc>
          <w:tcPr>
            <w:tcW w:w="318" w:type="pct"/>
            <w:vAlign w:val="center"/>
          </w:tcPr>
          <w:p w14:paraId="29E56402" w14:textId="77777777" w:rsidR="0099183D" w:rsidRPr="00FC575D" w:rsidRDefault="0099183D" w:rsidP="0099183D">
            <w:pPr>
              <w:jc w:val="center"/>
              <w:rPr>
                <w:sz w:val="18"/>
                <w:szCs w:val="18"/>
              </w:rPr>
            </w:pPr>
            <w:r>
              <w:rPr>
                <w:sz w:val="18"/>
                <w:szCs w:val="18"/>
              </w:rPr>
              <w:t>0</w:t>
            </w:r>
          </w:p>
        </w:tc>
      </w:tr>
      <w:tr w:rsidR="0099183D" w:rsidRPr="00FC575D" w14:paraId="5EE6C6A4" w14:textId="77777777" w:rsidTr="0099183D">
        <w:tc>
          <w:tcPr>
            <w:tcW w:w="3678" w:type="pct"/>
          </w:tcPr>
          <w:p w14:paraId="39751849" w14:textId="77777777" w:rsidR="0099183D" w:rsidRPr="008C7A2B" w:rsidRDefault="0099183D" w:rsidP="008C7A2B">
            <w:pPr>
              <w:pStyle w:val="ListParagraph"/>
              <w:numPr>
                <w:ilvl w:val="0"/>
                <w:numId w:val="1"/>
              </w:numPr>
              <w:ind w:left="360"/>
              <w:rPr>
                <w:b/>
                <w:sz w:val="18"/>
                <w:szCs w:val="18"/>
              </w:rPr>
            </w:pPr>
            <w:r w:rsidRPr="008C7A2B">
              <w:rPr>
                <w:b/>
                <w:sz w:val="18"/>
                <w:szCs w:val="18"/>
              </w:rPr>
              <w:t>Students participate in a variety of activities that are appropriate for the time allocated to teach the lesson.</w:t>
            </w:r>
          </w:p>
          <w:p w14:paraId="5C3186B4" w14:textId="77777777" w:rsidR="004F6050" w:rsidRPr="008C7A2B" w:rsidRDefault="008C7A2B" w:rsidP="008C7A2B">
            <w:pPr>
              <w:rPr>
                <w:i/>
                <w:sz w:val="18"/>
                <w:szCs w:val="18"/>
              </w:rPr>
            </w:pPr>
            <w:r w:rsidRPr="008C7A2B">
              <w:rPr>
                <w:i/>
                <w:sz w:val="18"/>
                <w:szCs w:val="18"/>
              </w:rPr>
              <w:t>What to Look For</w:t>
            </w:r>
            <w:r w:rsidR="004F6050" w:rsidRPr="008C7A2B">
              <w:rPr>
                <w:i/>
                <w:sz w:val="18"/>
                <w:szCs w:val="18"/>
              </w:rPr>
              <w:t xml:space="preserve">:  </w:t>
            </w:r>
            <w:r w:rsidR="00C64BC3" w:rsidRPr="008C7A2B">
              <w:rPr>
                <w:i/>
                <w:sz w:val="18"/>
                <w:szCs w:val="18"/>
              </w:rPr>
              <w:t>Each lesson allocates an appropriate amount of time for introduction, engagement of the task and wrap-up of the lesson.</w:t>
            </w:r>
          </w:p>
        </w:tc>
        <w:tc>
          <w:tcPr>
            <w:tcW w:w="340" w:type="pct"/>
            <w:vAlign w:val="center"/>
          </w:tcPr>
          <w:p w14:paraId="73098D97" w14:textId="77777777" w:rsidR="0099183D" w:rsidRPr="00FC575D" w:rsidRDefault="0099183D" w:rsidP="0099183D">
            <w:pPr>
              <w:jc w:val="center"/>
              <w:rPr>
                <w:sz w:val="18"/>
                <w:szCs w:val="18"/>
              </w:rPr>
            </w:pPr>
            <w:r>
              <w:rPr>
                <w:sz w:val="18"/>
                <w:szCs w:val="18"/>
              </w:rPr>
              <w:t>3</w:t>
            </w:r>
          </w:p>
        </w:tc>
        <w:tc>
          <w:tcPr>
            <w:tcW w:w="318" w:type="pct"/>
            <w:vAlign w:val="center"/>
          </w:tcPr>
          <w:p w14:paraId="5089D0C4" w14:textId="77777777" w:rsidR="0099183D" w:rsidRPr="00FC575D" w:rsidRDefault="0099183D" w:rsidP="0099183D">
            <w:pPr>
              <w:jc w:val="center"/>
              <w:rPr>
                <w:sz w:val="18"/>
                <w:szCs w:val="18"/>
              </w:rPr>
            </w:pPr>
            <w:r>
              <w:rPr>
                <w:sz w:val="18"/>
                <w:szCs w:val="18"/>
              </w:rPr>
              <w:t>2</w:t>
            </w:r>
          </w:p>
        </w:tc>
        <w:tc>
          <w:tcPr>
            <w:tcW w:w="346" w:type="pct"/>
            <w:vAlign w:val="center"/>
          </w:tcPr>
          <w:p w14:paraId="521AD33B" w14:textId="77777777" w:rsidR="0099183D" w:rsidRPr="00FC575D" w:rsidRDefault="0099183D" w:rsidP="0099183D">
            <w:pPr>
              <w:jc w:val="center"/>
              <w:rPr>
                <w:sz w:val="18"/>
                <w:szCs w:val="18"/>
              </w:rPr>
            </w:pPr>
            <w:r>
              <w:rPr>
                <w:sz w:val="18"/>
                <w:szCs w:val="18"/>
              </w:rPr>
              <w:t>1</w:t>
            </w:r>
          </w:p>
        </w:tc>
        <w:tc>
          <w:tcPr>
            <w:tcW w:w="318" w:type="pct"/>
            <w:vAlign w:val="center"/>
          </w:tcPr>
          <w:p w14:paraId="6A266B14" w14:textId="77777777" w:rsidR="0099183D" w:rsidRPr="00FC575D" w:rsidRDefault="0099183D" w:rsidP="0099183D">
            <w:pPr>
              <w:jc w:val="center"/>
              <w:rPr>
                <w:sz w:val="18"/>
                <w:szCs w:val="18"/>
              </w:rPr>
            </w:pPr>
            <w:r>
              <w:rPr>
                <w:sz w:val="18"/>
                <w:szCs w:val="18"/>
              </w:rPr>
              <w:t>0</w:t>
            </w:r>
          </w:p>
        </w:tc>
      </w:tr>
      <w:tr w:rsidR="0099183D" w:rsidRPr="00FC575D" w14:paraId="06551199" w14:textId="77777777" w:rsidTr="00474B15">
        <w:tc>
          <w:tcPr>
            <w:tcW w:w="3678" w:type="pct"/>
            <w:tcBorders>
              <w:bottom w:val="single" w:sz="4" w:space="0" w:color="auto"/>
            </w:tcBorders>
          </w:tcPr>
          <w:p w14:paraId="565F5C64" w14:textId="77777777" w:rsidR="0099183D" w:rsidRPr="008C7A2B" w:rsidRDefault="0099183D" w:rsidP="008C7A2B">
            <w:pPr>
              <w:pStyle w:val="ListParagraph"/>
              <w:numPr>
                <w:ilvl w:val="0"/>
                <w:numId w:val="1"/>
              </w:numPr>
              <w:ind w:left="360"/>
              <w:rPr>
                <w:b/>
                <w:sz w:val="18"/>
                <w:szCs w:val="18"/>
              </w:rPr>
            </w:pPr>
            <w:r w:rsidRPr="008C7A2B">
              <w:rPr>
                <w:b/>
                <w:sz w:val="18"/>
                <w:szCs w:val="18"/>
              </w:rPr>
              <w:t>Students are assessed using a mix of formative and summative assessment techniques and instruments.</w:t>
            </w:r>
          </w:p>
          <w:p w14:paraId="236847DD" w14:textId="77777777" w:rsidR="00C64BC3" w:rsidRPr="008C7A2B" w:rsidRDefault="008C7A2B" w:rsidP="008C7A2B">
            <w:pPr>
              <w:rPr>
                <w:i/>
                <w:sz w:val="18"/>
                <w:szCs w:val="18"/>
              </w:rPr>
            </w:pPr>
            <w:r w:rsidRPr="008C7A2B">
              <w:rPr>
                <w:i/>
                <w:sz w:val="18"/>
                <w:szCs w:val="18"/>
              </w:rPr>
              <w:t>What to Look For</w:t>
            </w:r>
            <w:r w:rsidR="00C64BC3" w:rsidRPr="008C7A2B">
              <w:rPr>
                <w:i/>
                <w:sz w:val="18"/>
                <w:szCs w:val="18"/>
              </w:rPr>
              <w:t>:  Formative and summative assessments accomplish different means.  Formative techniques can occur duri</w:t>
            </w:r>
            <w:r w:rsidR="00392828">
              <w:rPr>
                <w:i/>
                <w:sz w:val="18"/>
                <w:szCs w:val="18"/>
              </w:rPr>
              <w:t>ng the lesson.  (e.g</w:t>
            </w:r>
            <w:r w:rsidR="00C64BC3" w:rsidRPr="008C7A2B">
              <w:rPr>
                <w:i/>
                <w:sz w:val="18"/>
                <w:szCs w:val="18"/>
              </w:rPr>
              <w:t xml:space="preserve">., questioning, think-pair-share, </w:t>
            </w:r>
            <w:r w:rsidR="00EF40E0" w:rsidRPr="008C7A2B">
              <w:rPr>
                <w:i/>
                <w:sz w:val="18"/>
                <w:szCs w:val="18"/>
              </w:rPr>
              <w:t xml:space="preserve">teacher led </w:t>
            </w:r>
            <w:r w:rsidR="00392828">
              <w:rPr>
                <w:i/>
                <w:sz w:val="18"/>
                <w:szCs w:val="18"/>
              </w:rPr>
              <w:t>“</w:t>
            </w:r>
            <w:r w:rsidR="00EF40E0" w:rsidRPr="008C7A2B">
              <w:rPr>
                <w:i/>
                <w:sz w:val="18"/>
                <w:szCs w:val="18"/>
              </w:rPr>
              <w:t>say somethings</w:t>
            </w:r>
            <w:r w:rsidR="00392828">
              <w:rPr>
                <w:i/>
                <w:sz w:val="18"/>
                <w:szCs w:val="18"/>
              </w:rPr>
              <w:t>”</w:t>
            </w:r>
            <w:r w:rsidR="00EF40E0" w:rsidRPr="008C7A2B">
              <w:rPr>
                <w:i/>
                <w:sz w:val="18"/>
                <w:szCs w:val="18"/>
              </w:rPr>
              <w:t xml:space="preserve"> to help students process textual information to support student reasoning, most clear/least clear cards submitted by students at end of lesson to gauge student mastery, </w:t>
            </w:r>
            <w:r w:rsidR="00C64BC3" w:rsidRPr="008C7A2B">
              <w:rPr>
                <w:i/>
                <w:sz w:val="18"/>
                <w:szCs w:val="18"/>
              </w:rPr>
              <w:t>Venn diagrams, charts, etc.); Summative assessments wrap-up a chapter.  Observe for a mix or balance of techniques and instruments.</w:t>
            </w:r>
          </w:p>
        </w:tc>
        <w:tc>
          <w:tcPr>
            <w:tcW w:w="340" w:type="pct"/>
            <w:tcBorders>
              <w:bottom w:val="single" w:sz="4" w:space="0" w:color="auto"/>
            </w:tcBorders>
            <w:vAlign w:val="center"/>
          </w:tcPr>
          <w:p w14:paraId="7299B376" w14:textId="77777777" w:rsidR="0099183D" w:rsidRPr="00FC575D" w:rsidRDefault="0099183D" w:rsidP="0099183D">
            <w:pPr>
              <w:jc w:val="center"/>
              <w:rPr>
                <w:sz w:val="18"/>
                <w:szCs w:val="18"/>
              </w:rPr>
            </w:pPr>
            <w:r>
              <w:rPr>
                <w:sz w:val="18"/>
                <w:szCs w:val="18"/>
              </w:rPr>
              <w:t>3</w:t>
            </w:r>
          </w:p>
        </w:tc>
        <w:tc>
          <w:tcPr>
            <w:tcW w:w="318" w:type="pct"/>
            <w:tcBorders>
              <w:bottom w:val="single" w:sz="4" w:space="0" w:color="auto"/>
            </w:tcBorders>
            <w:vAlign w:val="center"/>
          </w:tcPr>
          <w:p w14:paraId="0D86AF54" w14:textId="77777777" w:rsidR="0099183D" w:rsidRPr="00FC575D" w:rsidRDefault="0099183D" w:rsidP="0099183D">
            <w:pPr>
              <w:jc w:val="center"/>
              <w:rPr>
                <w:sz w:val="18"/>
                <w:szCs w:val="18"/>
              </w:rPr>
            </w:pPr>
            <w:r>
              <w:rPr>
                <w:sz w:val="18"/>
                <w:szCs w:val="18"/>
              </w:rPr>
              <w:t>2</w:t>
            </w:r>
          </w:p>
        </w:tc>
        <w:tc>
          <w:tcPr>
            <w:tcW w:w="346" w:type="pct"/>
            <w:tcBorders>
              <w:bottom w:val="single" w:sz="4" w:space="0" w:color="auto"/>
            </w:tcBorders>
            <w:vAlign w:val="center"/>
          </w:tcPr>
          <w:p w14:paraId="0300EDEE" w14:textId="77777777" w:rsidR="0099183D" w:rsidRPr="00FC575D" w:rsidRDefault="0099183D" w:rsidP="0099183D">
            <w:pPr>
              <w:jc w:val="center"/>
              <w:rPr>
                <w:sz w:val="18"/>
                <w:szCs w:val="18"/>
              </w:rPr>
            </w:pPr>
            <w:r>
              <w:rPr>
                <w:sz w:val="18"/>
                <w:szCs w:val="18"/>
              </w:rPr>
              <w:t>1</w:t>
            </w:r>
          </w:p>
        </w:tc>
        <w:tc>
          <w:tcPr>
            <w:tcW w:w="318" w:type="pct"/>
            <w:tcBorders>
              <w:bottom w:val="single" w:sz="4" w:space="0" w:color="auto"/>
            </w:tcBorders>
            <w:vAlign w:val="center"/>
          </w:tcPr>
          <w:p w14:paraId="55B470B7" w14:textId="77777777" w:rsidR="0099183D" w:rsidRPr="00FC575D" w:rsidRDefault="0099183D" w:rsidP="0099183D">
            <w:pPr>
              <w:jc w:val="center"/>
              <w:rPr>
                <w:sz w:val="18"/>
                <w:szCs w:val="18"/>
              </w:rPr>
            </w:pPr>
            <w:r>
              <w:rPr>
                <w:sz w:val="18"/>
                <w:szCs w:val="18"/>
              </w:rPr>
              <w:t>0</w:t>
            </w:r>
          </w:p>
        </w:tc>
      </w:tr>
      <w:tr w:rsidR="0099183D" w:rsidRPr="00FC575D" w14:paraId="361ADF6F" w14:textId="77777777" w:rsidTr="00474B15">
        <w:tc>
          <w:tcPr>
            <w:tcW w:w="3678" w:type="pct"/>
            <w:shd w:val="clear" w:color="auto" w:fill="D9D9D9" w:themeFill="background1" w:themeFillShade="D9"/>
          </w:tcPr>
          <w:p w14:paraId="0890E165" w14:textId="77777777" w:rsidR="0099183D" w:rsidRPr="00FC575D" w:rsidRDefault="0099183D" w:rsidP="0099183D">
            <w:pPr>
              <w:rPr>
                <w:b/>
                <w:sz w:val="18"/>
                <w:szCs w:val="18"/>
              </w:rPr>
            </w:pPr>
            <w:r w:rsidRPr="00FC575D">
              <w:rPr>
                <w:b/>
                <w:sz w:val="18"/>
                <w:szCs w:val="18"/>
              </w:rPr>
              <w:t>B. Classroom Environment</w:t>
            </w:r>
          </w:p>
          <w:p w14:paraId="392385C1" w14:textId="77777777" w:rsidR="0099183D" w:rsidRPr="00FC575D" w:rsidRDefault="0099183D" w:rsidP="0099183D">
            <w:pPr>
              <w:rPr>
                <w:sz w:val="18"/>
                <w:szCs w:val="18"/>
              </w:rPr>
            </w:pPr>
            <w:r w:rsidRPr="00FC575D">
              <w:rPr>
                <w:sz w:val="18"/>
                <w:szCs w:val="18"/>
              </w:rPr>
              <w:t>Effective classroom management is integral for a successful learning environment.  Meta-analysis studies on classroom management reveal gains in percentile scores and higher engagement rates for students when teachers employ appropriate management techniques as compared to those who do not (Marzano and Pickering, 2003).</w:t>
            </w:r>
          </w:p>
        </w:tc>
        <w:tc>
          <w:tcPr>
            <w:tcW w:w="340" w:type="pct"/>
            <w:shd w:val="clear" w:color="auto" w:fill="D9D9D9" w:themeFill="background1" w:themeFillShade="D9"/>
            <w:vAlign w:val="center"/>
          </w:tcPr>
          <w:p w14:paraId="22CF2172" w14:textId="77777777" w:rsidR="0099183D" w:rsidRPr="00FC575D" w:rsidRDefault="0099183D" w:rsidP="0099183D">
            <w:pPr>
              <w:jc w:val="center"/>
              <w:rPr>
                <w:sz w:val="18"/>
                <w:szCs w:val="18"/>
              </w:rPr>
            </w:pPr>
            <w:r w:rsidRPr="00FC575D">
              <w:rPr>
                <w:b/>
                <w:sz w:val="18"/>
                <w:szCs w:val="18"/>
              </w:rPr>
              <w:t>Highly Observed</w:t>
            </w:r>
          </w:p>
        </w:tc>
        <w:tc>
          <w:tcPr>
            <w:tcW w:w="318" w:type="pct"/>
            <w:shd w:val="clear" w:color="auto" w:fill="D9D9D9" w:themeFill="background1" w:themeFillShade="D9"/>
            <w:vAlign w:val="center"/>
          </w:tcPr>
          <w:p w14:paraId="7F42CE34" w14:textId="77777777" w:rsidR="0099183D" w:rsidRPr="00FC575D" w:rsidRDefault="0099183D" w:rsidP="0099183D">
            <w:pPr>
              <w:jc w:val="center"/>
              <w:rPr>
                <w:b/>
                <w:sz w:val="18"/>
                <w:szCs w:val="18"/>
              </w:rPr>
            </w:pPr>
            <w:r w:rsidRPr="00FC575D">
              <w:rPr>
                <w:b/>
                <w:sz w:val="18"/>
                <w:szCs w:val="18"/>
              </w:rPr>
              <w:t>Mostly Observed</w:t>
            </w:r>
          </w:p>
        </w:tc>
        <w:tc>
          <w:tcPr>
            <w:tcW w:w="346" w:type="pct"/>
            <w:shd w:val="clear" w:color="auto" w:fill="D9D9D9" w:themeFill="background1" w:themeFillShade="D9"/>
            <w:vAlign w:val="center"/>
          </w:tcPr>
          <w:p w14:paraId="40ED9F25" w14:textId="77777777" w:rsidR="0099183D" w:rsidRPr="00FC575D" w:rsidRDefault="0099183D" w:rsidP="0099183D">
            <w:pPr>
              <w:jc w:val="center"/>
              <w:rPr>
                <w:b/>
                <w:sz w:val="18"/>
                <w:szCs w:val="18"/>
              </w:rPr>
            </w:pPr>
            <w:r w:rsidRPr="00FC575D">
              <w:rPr>
                <w:b/>
                <w:sz w:val="18"/>
                <w:szCs w:val="18"/>
              </w:rPr>
              <w:t>Somewhat Observed</w:t>
            </w:r>
          </w:p>
        </w:tc>
        <w:tc>
          <w:tcPr>
            <w:tcW w:w="318" w:type="pct"/>
            <w:shd w:val="clear" w:color="auto" w:fill="D9D9D9" w:themeFill="background1" w:themeFillShade="D9"/>
            <w:vAlign w:val="center"/>
          </w:tcPr>
          <w:p w14:paraId="76FF2AD3" w14:textId="77777777" w:rsidR="0099183D" w:rsidRPr="00FC575D" w:rsidRDefault="0099183D" w:rsidP="0099183D">
            <w:pPr>
              <w:jc w:val="center"/>
              <w:rPr>
                <w:b/>
                <w:sz w:val="18"/>
                <w:szCs w:val="18"/>
              </w:rPr>
            </w:pPr>
            <w:r w:rsidRPr="00FC575D">
              <w:rPr>
                <w:b/>
                <w:sz w:val="18"/>
                <w:szCs w:val="18"/>
              </w:rPr>
              <w:t>Not Observed</w:t>
            </w:r>
          </w:p>
        </w:tc>
      </w:tr>
      <w:tr w:rsidR="0099183D" w:rsidRPr="00FC575D" w14:paraId="03DE5ED6" w14:textId="77777777" w:rsidTr="0099183D">
        <w:tc>
          <w:tcPr>
            <w:tcW w:w="3678" w:type="pct"/>
          </w:tcPr>
          <w:p w14:paraId="3FFA65B0" w14:textId="77777777" w:rsidR="00C64BC3" w:rsidRPr="008C7A2B" w:rsidRDefault="0099183D" w:rsidP="008C7A2B">
            <w:pPr>
              <w:pStyle w:val="ListParagraph"/>
              <w:numPr>
                <w:ilvl w:val="0"/>
                <w:numId w:val="2"/>
              </w:numPr>
              <w:ind w:left="360"/>
              <w:rPr>
                <w:b/>
                <w:sz w:val="18"/>
                <w:szCs w:val="18"/>
              </w:rPr>
            </w:pPr>
            <w:r w:rsidRPr="008C7A2B">
              <w:rPr>
                <w:b/>
                <w:sz w:val="18"/>
                <w:szCs w:val="18"/>
              </w:rPr>
              <w:t>Students learn in a culture of mutual care and genuine concern.</w:t>
            </w:r>
          </w:p>
          <w:p w14:paraId="041BEBE8" w14:textId="77777777" w:rsidR="00C64BC3" w:rsidRPr="008C7A2B" w:rsidRDefault="008C7A2B" w:rsidP="008C7A2B">
            <w:pPr>
              <w:rPr>
                <w:i/>
                <w:sz w:val="18"/>
                <w:szCs w:val="18"/>
              </w:rPr>
            </w:pPr>
            <w:r w:rsidRPr="008C7A2B">
              <w:rPr>
                <w:i/>
                <w:sz w:val="18"/>
                <w:szCs w:val="18"/>
              </w:rPr>
              <w:t>What to Look For</w:t>
            </w:r>
            <w:r w:rsidR="00C64BC3" w:rsidRPr="008C7A2B">
              <w:rPr>
                <w:i/>
                <w:sz w:val="18"/>
                <w:szCs w:val="18"/>
              </w:rPr>
              <w:t>: Students are respectful of each other, authoritative figures and classroom property.</w:t>
            </w:r>
          </w:p>
        </w:tc>
        <w:tc>
          <w:tcPr>
            <w:tcW w:w="340" w:type="pct"/>
            <w:vAlign w:val="center"/>
          </w:tcPr>
          <w:p w14:paraId="3E35C406" w14:textId="77777777" w:rsidR="0099183D" w:rsidRPr="00FC575D" w:rsidRDefault="0099183D" w:rsidP="0099183D">
            <w:pPr>
              <w:jc w:val="center"/>
              <w:rPr>
                <w:sz w:val="18"/>
                <w:szCs w:val="18"/>
              </w:rPr>
            </w:pPr>
            <w:r>
              <w:rPr>
                <w:sz w:val="18"/>
                <w:szCs w:val="18"/>
              </w:rPr>
              <w:t>3</w:t>
            </w:r>
          </w:p>
        </w:tc>
        <w:tc>
          <w:tcPr>
            <w:tcW w:w="318" w:type="pct"/>
            <w:vAlign w:val="center"/>
          </w:tcPr>
          <w:p w14:paraId="2FAE027B" w14:textId="77777777" w:rsidR="0099183D" w:rsidRPr="00FC575D" w:rsidRDefault="0099183D" w:rsidP="0099183D">
            <w:pPr>
              <w:jc w:val="center"/>
              <w:rPr>
                <w:sz w:val="18"/>
                <w:szCs w:val="18"/>
              </w:rPr>
            </w:pPr>
            <w:r>
              <w:rPr>
                <w:sz w:val="18"/>
                <w:szCs w:val="18"/>
              </w:rPr>
              <w:t>2</w:t>
            </w:r>
          </w:p>
        </w:tc>
        <w:tc>
          <w:tcPr>
            <w:tcW w:w="346" w:type="pct"/>
            <w:vAlign w:val="center"/>
          </w:tcPr>
          <w:p w14:paraId="41A1FC87" w14:textId="77777777" w:rsidR="0099183D" w:rsidRPr="00FC575D" w:rsidRDefault="0099183D" w:rsidP="0099183D">
            <w:pPr>
              <w:jc w:val="center"/>
              <w:rPr>
                <w:sz w:val="18"/>
                <w:szCs w:val="18"/>
              </w:rPr>
            </w:pPr>
            <w:r>
              <w:rPr>
                <w:sz w:val="18"/>
                <w:szCs w:val="18"/>
              </w:rPr>
              <w:t>1</w:t>
            </w:r>
          </w:p>
        </w:tc>
        <w:tc>
          <w:tcPr>
            <w:tcW w:w="318" w:type="pct"/>
            <w:vAlign w:val="center"/>
          </w:tcPr>
          <w:p w14:paraId="7E61AAB2" w14:textId="77777777" w:rsidR="0099183D" w:rsidRPr="00FC575D" w:rsidRDefault="0099183D" w:rsidP="0099183D">
            <w:pPr>
              <w:jc w:val="center"/>
              <w:rPr>
                <w:sz w:val="18"/>
                <w:szCs w:val="18"/>
              </w:rPr>
            </w:pPr>
            <w:r>
              <w:rPr>
                <w:sz w:val="18"/>
                <w:szCs w:val="18"/>
              </w:rPr>
              <w:t>0</w:t>
            </w:r>
          </w:p>
        </w:tc>
      </w:tr>
      <w:tr w:rsidR="0099183D" w:rsidRPr="00FC575D" w14:paraId="0BAC4A6F" w14:textId="77777777" w:rsidTr="0099183D">
        <w:tc>
          <w:tcPr>
            <w:tcW w:w="3678" w:type="pct"/>
          </w:tcPr>
          <w:p w14:paraId="04E8E813" w14:textId="77777777" w:rsidR="00C64BC3" w:rsidRPr="008C7A2B" w:rsidRDefault="0099183D" w:rsidP="008C7A2B">
            <w:pPr>
              <w:pStyle w:val="ListParagraph"/>
              <w:numPr>
                <w:ilvl w:val="0"/>
                <w:numId w:val="2"/>
              </w:numPr>
              <w:ind w:left="360"/>
              <w:rPr>
                <w:b/>
                <w:sz w:val="18"/>
                <w:szCs w:val="18"/>
              </w:rPr>
            </w:pPr>
            <w:r w:rsidRPr="008C7A2B">
              <w:rPr>
                <w:b/>
                <w:sz w:val="18"/>
                <w:szCs w:val="18"/>
              </w:rPr>
              <w:t>Students learn in a classroom where order and predictability are sustained and encouraged.</w:t>
            </w:r>
          </w:p>
          <w:p w14:paraId="761BDA72" w14:textId="77777777" w:rsidR="00C64BC3" w:rsidRPr="008C7A2B" w:rsidRDefault="008C7A2B" w:rsidP="008C7A2B">
            <w:pPr>
              <w:rPr>
                <w:i/>
                <w:sz w:val="18"/>
                <w:szCs w:val="18"/>
              </w:rPr>
            </w:pPr>
            <w:r w:rsidRPr="008C7A2B">
              <w:rPr>
                <w:i/>
                <w:sz w:val="18"/>
                <w:szCs w:val="18"/>
              </w:rPr>
              <w:t>What to Look For</w:t>
            </w:r>
            <w:r w:rsidR="00C64BC3" w:rsidRPr="008C7A2B">
              <w:rPr>
                <w:i/>
                <w:sz w:val="18"/>
                <w:szCs w:val="18"/>
              </w:rPr>
              <w:t>: Students appreciate routine, order</w:t>
            </w:r>
            <w:r w:rsidR="00824EC4" w:rsidRPr="008C7A2B">
              <w:rPr>
                <w:i/>
                <w:sz w:val="18"/>
                <w:szCs w:val="18"/>
              </w:rPr>
              <w:t xml:space="preserve"> and discipline.  O</w:t>
            </w:r>
            <w:r w:rsidR="00C64BC3" w:rsidRPr="008C7A2B">
              <w:rPr>
                <w:i/>
                <w:sz w:val="18"/>
                <w:szCs w:val="18"/>
              </w:rPr>
              <w:t xml:space="preserve">bserve </w:t>
            </w:r>
            <w:r w:rsidR="00824EC4" w:rsidRPr="008C7A2B">
              <w:rPr>
                <w:i/>
                <w:sz w:val="18"/>
                <w:szCs w:val="18"/>
              </w:rPr>
              <w:t>that students have the freedom to express themselves creatively, not criticized for</w:t>
            </w:r>
            <w:r w:rsidR="00392828">
              <w:rPr>
                <w:i/>
                <w:sz w:val="18"/>
                <w:szCs w:val="18"/>
              </w:rPr>
              <w:t xml:space="preserve"> an unusual or incorrect answer</w:t>
            </w:r>
            <w:r w:rsidR="00824EC4" w:rsidRPr="008C7A2B">
              <w:rPr>
                <w:i/>
                <w:sz w:val="18"/>
                <w:szCs w:val="18"/>
              </w:rPr>
              <w:t xml:space="preserve"> and have their misunderstandings or misconceptions corrected with care and respect. </w:t>
            </w:r>
            <w:r w:rsidR="006C7EE4" w:rsidRPr="008C7A2B">
              <w:rPr>
                <w:i/>
                <w:sz w:val="18"/>
                <w:szCs w:val="18"/>
              </w:rPr>
              <w:t>Classroom routines are taught and practiced.</w:t>
            </w:r>
          </w:p>
        </w:tc>
        <w:tc>
          <w:tcPr>
            <w:tcW w:w="340" w:type="pct"/>
            <w:vAlign w:val="center"/>
          </w:tcPr>
          <w:p w14:paraId="25983470" w14:textId="77777777" w:rsidR="0099183D" w:rsidRPr="00FC575D" w:rsidRDefault="0099183D" w:rsidP="0099183D">
            <w:pPr>
              <w:jc w:val="center"/>
              <w:rPr>
                <w:sz w:val="18"/>
                <w:szCs w:val="18"/>
              </w:rPr>
            </w:pPr>
            <w:r>
              <w:rPr>
                <w:sz w:val="18"/>
                <w:szCs w:val="18"/>
              </w:rPr>
              <w:t>3</w:t>
            </w:r>
          </w:p>
        </w:tc>
        <w:tc>
          <w:tcPr>
            <w:tcW w:w="318" w:type="pct"/>
            <w:vAlign w:val="center"/>
          </w:tcPr>
          <w:p w14:paraId="5B206B40" w14:textId="77777777" w:rsidR="0099183D" w:rsidRPr="00FC575D" w:rsidRDefault="0099183D" w:rsidP="0099183D">
            <w:pPr>
              <w:jc w:val="center"/>
              <w:rPr>
                <w:sz w:val="18"/>
                <w:szCs w:val="18"/>
              </w:rPr>
            </w:pPr>
            <w:r>
              <w:rPr>
                <w:sz w:val="18"/>
                <w:szCs w:val="18"/>
              </w:rPr>
              <w:t>2</w:t>
            </w:r>
          </w:p>
        </w:tc>
        <w:tc>
          <w:tcPr>
            <w:tcW w:w="346" w:type="pct"/>
            <w:vAlign w:val="center"/>
          </w:tcPr>
          <w:p w14:paraId="05BF69CB" w14:textId="77777777" w:rsidR="0099183D" w:rsidRPr="00FC575D" w:rsidRDefault="0099183D" w:rsidP="0099183D">
            <w:pPr>
              <w:jc w:val="center"/>
              <w:rPr>
                <w:sz w:val="18"/>
                <w:szCs w:val="18"/>
              </w:rPr>
            </w:pPr>
            <w:r>
              <w:rPr>
                <w:sz w:val="18"/>
                <w:szCs w:val="18"/>
              </w:rPr>
              <w:t>1</w:t>
            </w:r>
          </w:p>
        </w:tc>
        <w:tc>
          <w:tcPr>
            <w:tcW w:w="318" w:type="pct"/>
            <w:vAlign w:val="center"/>
          </w:tcPr>
          <w:p w14:paraId="1B4A47AC" w14:textId="77777777" w:rsidR="0099183D" w:rsidRPr="00FC575D" w:rsidRDefault="0099183D" w:rsidP="0099183D">
            <w:pPr>
              <w:jc w:val="center"/>
              <w:rPr>
                <w:sz w:val="18"/>
                <w:szCs w:val="18"/>
              </w:rPr>
            </w:pPr>
            <w:r>
              <w:rPr>
                <w:sz w:val="18"/>
                <w:szCs w:val="18"/>
              </w:rPr>
              <w:t>0</w:t>
            </w:r>
          </w:p>
        </w:tc>
      </w:tr>
      <w:tr w:rsidR="0099183D" w:rsidRPr="00FC575D" w14:paraId="2AA0917E" w14:textId="77777777" w:rsidTr="00474B15">
        <w:tc>
          <w:tcPr>
            <w:tcW w:w="3678" w:type="pct"/>
            <w:tcBorders>
              <w:bottom w:val="single" w:sz="4" w:space="0" w:color="auto"/>
            </w:tcBorders>
          </w:tcPr>
          <w:p w14:paraId="6BB03999" w14:textId="77777777" w:rsidR="0099183D" w:rsidRPr="008C7A2B" w:rsidRDefault="0099183D" w:rsidP="008C7A2B">
            <w:pPr>
              <w:pStyle w:val="ListParagraph"/>
              <w:numPr>
                <w:ilvl w:val="0"/>
                <w:numId w:val="2"/>
              </w:numPr>
              <w:ind w:left="360"/>
              <w:rPr>
                <w:b/>
                <w:sz w:val="18"/>
                <w:szCs w:val="18"/>
              </w:rPr>
            </w:pPr>
            <w:r w:rsidRPr="008C7A2B">
              <w:rPr>
                <w:b/>
                <w:sz w:val="18"/>
                <w:szCs w:val="18"/>
              </w:rPr>
              <w:t>Students are actively engaged in the learning environment.</w:t>
            </w:r>
          </w:p>
          <w:p w14:paraId="629E820A" w14:textId="77777777" w:rsidR="00824EC4" w:rsidRPr="008C7A2B" w:rsidRDefault="008C7A2B" w:rsidP="008C7A2B">
            <w:pPr>
              <w:rPr>
                <w:i/>
                <w:sz w:val="18"/>
                <w:szCs w:val="18"/>
              </w:rPr>
            </w:pPr>
            <w:r w:rsidRPr="008C7A2B">
              <w:rPr>
                <w:i/>
                <w:sz w:val="18"/>
                <w:szCs w:val="18"/>
              </w:rPr>
              <w:t>What to Look For</w:t>
            </w:r>
            <w:r w:rsidR="00824EC4" w:rsidRPr="008C7A2B">
              <w:rPr>
                <w:i/>
                <w:sz w:val="18"/>
                <w:szCs w:val="18"/>
              </w:rPr>
              <w:t>: Students may or may not be engaged during instruction.  Observe for students asking questions, paying attention, being interested and curious about the c</w:t>
            </w:r>
            <w:r w:rsidR="00EF40E0" w:rsidRPr="008C7A2B">
              <w:rPr>
                <w:i/>
                <w:sz w:val="18"/>
                <w:szCs w:val="18"/>
              </w:rPr>
              <w:t xml:space="preserve">ontent and verbally engaged </w:t>
            </w:r>
            <w:r w:rsidR="00824EC4" w:rsidRPr="008C7A2B">
              <w:rPr>
                <w:i/>
                <w:sz w:val="18"/>
                <w:szCs w:val="18"/>
              </w:rPr>
              <w:t>with the teacher and each other.</w:t>
            </w:r>
          </w:p>
        </w:tc>
        <w:tc>
          <w:tcPr>
            <w:tcW w:w="340" w:type="pct"/>
            <w:tcBorders>
              <w:bottom w:val="single" w:sz="4" w:space="0" w:color="auto"/>
            </w:tcBorders>
            <w:vAlign w:val="center"/>
          </w:tcPr>
          <w:p w14:paraId="75EFA35B" w14:textId="77777777" w:rsidR="0099183D" w:rsidRPr="00FC575D" w:rsidRDefault="0099183D" w:rsidP="0099183D">
            <w:pPr>
              <w:jc w:val="center"/>
              <w:rPr>
                <w:sz w:val="18"/>
                <w:szCs w:val="18"/>
              </w:rPr>
            </w:pPr>
            <w:r>
              <w:rPr>
                <w:sz w:val="18"/>
                <w:szCs w:val="18"/>
              </w:rPr>
              <w:t>3</w:t>
            </w:r>
          </w:p>
        </w:tc>
        <w:tc>
          <w:tcPr>
            <w:tcW w:w="318" w:type="pct"/>
            <w:tcBorders>
              <w:bottom w:val="single" w:sz="4" w:space="0" w:color="auto"/>
            </w:tcBorders>
            <w:vAlign w:val="center"/>
          </w:tcPr>
          <w:p w14:paraId="055ABF37" w14:textId="77777777" w:rsidR="0099183D" w:rsidRPr="00FC575D" w:rsidRDefault="0099183D" w:rsidP="0099183D">
            <w:pPr>
              <w:jc w:val="center"/>
              <w:rPr>
                <w:sz w:val="18"/>
                <w:szCs w:val="18"/>
              </w:rPr>
            </w:pPr>
            <w:r>
              <w:rPr>
                <w:sz w:val="18"/>
                <w:szCs w:val="18"/>
              </w:rPr>
              <w:t>2</w:t>
            </w:r>
          </w:p>
        </w:tc>
        <w:tc>
          <w:tcPr>
            <w:tcW w:w="346" w:type="pct"/>
            <w:tcBorders>
              <w:bottom w:val="single" w:sz="4" w:space="0" w:color="auto"/>
            </w:tcBorders>
            <w:vAlign w:val="center"/>
          </w:tcPr>
          <w:p w14:paraId="05665CDA" w14:textId="77777777" w:rsidR="0099183D" w:rsidRPr="00FC575D" w:rsidRDefault="0099183D" w:rsidP="0099183D">
            <w:pPr>
              <w:jc w:val="center"/>
              <w:rPr>
                <w:sz w:val="18"/>
                <w:szCs w:val="18"/>
              </w:rPr>
            </w:pPr>
            <w:r>
              <w:rPr>
                <w:sz w:val="18"/>
                <w:szCs w:val="18"/>
              </w:rPr>
              <w:t>1</w:t>
            </w:r>
          </w:p>
        </w:tc>
        <w:tc>
          <w:tcPr>
            <w:tcW w:w="318" w:type="pct"/>
            <w:tcBorders>
              <w:bottom w:val="single" w:sz="4" w:space="0" w:color="auto"/>
            </w:tcBorders>
            <w:vAlign w:val="center"/>
          </w:tcPr>
          <w:p w14:paraId="4304CFB1" w14:textId="77777777" w:rsidR="0099183D" w:rsidRPr="00FC575D" w:rsidRDefault="0099183D" w:rsidP="0099183D">
            <w:pPr>
              <w:jc w:val="center"/>
              <w:rPr>
                <w:sz w:val="18"/>
                <w:szCs w:val="18"/>
              </w:rPr>
            </w:pPr>
            <w:r>
              <w:rPr>
                <w:sz w:val="18"/>
                <w:szCs w:val="18"/>
              </w:rPr>
              <w:t>0</w:t>
            </w:r>
          </w:p>
        </w:tc>
      </w:tr>
      <w:tr w:rsidR="0099183D" w:rsidRPr="00FC575D" w14:paraId="4FCC566B" w14:textId="77777777" w:rsidTr="00474B15">
        <w:tc>
          <w:tcPr>
            <w:tcW w:w="3678" w:type="pct"/>
            <w:shd w:val="clear" w:color="auto" w:fill="D9D9D9" w:themeFill="background1" w:themeFillShade="D9"/>
          </w:tcPr>
          <w:p w14:paraId="6CFA6098" w14:textId="77777777" w:rsidR="0099183D" w:rsidRPr="00FC575D" w:rsidRDefault="0099183D" w:rsidP="0099183D">
            <w:pPr>
              <w:rPr>
                <w:b/>
                <w:sz w:val="18"/>
                <w:szCs w:val="18"/>
              </w:rPr>
            </w:pPr>
            <w:r w:rsidRPr="00FC575D">
              <w:rPr>
                <w:b/>
                <w:sz w:val="18"/>
                <w:szCs w:val="18"/>
              </w:rPr>
              <w:t>C. Instruction</w:t>
            </w:r>
          </w:p>
          <w:p w14:paraId="5C588E8B" w14:textId="77777777" w:rsidR="0099183D" w:rsidRPr="00FC575D" w:rsidRDefault="0099183D" w:rsidP="0099183D">
            <w:pPr>
              <w:rPr>
                <w:sz w:val="18"/>
                <w:szCs w:val="18"/>
              </w:rPr>
            </w:pPr>
            <w:r w:rsidRPr="00FC575D">
              <w:rPr>
                <w:sz w:val="18"/>
                <w:szCs w:val="18"/>
              </w:rPr>
              <w:t>The research conducted by Marzano (2007) suggests there are gains in student percentile scores when students use different instructional strategies and instructional tools for learning their subject matter.</w:t>
            </w:r>
          </w:p>
        </w:tc>
        <w:tc>
          <w:tcPr>
            <w:tcW w:w="340" w:type="pct"/>
            <w:shd w:val="clear" w:color="auto" w:fill="D9D9D9" w:themeFill="background1" w:themeFillShade="D9"/>
            <w:vAlign w:val="center"/>
          </w:tcPr>
          <w:p w14:paraId="4C6156EB" w14:textId="77777777" w:rsidR="0099183D" w:rsidRPr="00FC575D" w:rsidRDefault="0099183D" w:rsidP="0099183D">
            <w:pPr>
              <w:jc w:val="center"/>
              <w:rPr>
                <w:sz w:val="18"/>
                <w:szCs w:val="18"/>
              </w:rPr>
            </w:pPr>
            <w:r w:rsidRPr="00FC575D">
              <w:rPr>
                <w:b/>
                <w:sz w:val="18"/>
                <w:szCs w:val="18"/>
              </w:rPr>
              <w:t>Highly Observed</w:t>
            </w:r>
          </w:p>
        </w:tc>
        <w:tc>
          <w:tcPr>
            <w:tcW w:w="318" w:type="pct"/>
            <w:shd w:val="clear" w:color="auto" w:fill="D9D9D9" w:themeFill="background1" w:themeFillShade="D9"/>
            <w:vAlign w:val="center"/>
          </w:tcPr>
          <w:p w14:paraId="4D5048D7" w14:textId="77777777" w:rsidR="0099183D" w:rsidRPr="00FC575D" w:rsidRDefault="0099183D" w:rsidP="0099183D">
            <w:pPr>
              <w:jc w:val="center"/>
              <w:rPr>
                <w:b/>
                <w:sz w:val="18"/>
                <w:szCs w:val="18"/>
              </w:rPr>
            </w:pPr>
            <w:r w:rsidRPr="00FC575D">
              <w:rPr>
                <w:b/>
                <w:sz w:val="18"/>
                <w:szCs w:val="18"/>
              </w:rPr>
              <w:t>Mostly Observed</w:t>
            </w:r>
          </w:p>
        </w:tc>
        <w:tc>
          <w:tcPr>
            <w:tcW w:w="346" w:type="pct"/>
            <w:shd w:val="clear" w:color="auto" w:fill="D9D9D9" w:themeFill="background1" w:themeFillShade="D9"/>
            <w:vAlign w:val="center"/>
          </w:tcPr>
          <w:p w14:paraId="1C074749" w14:textId="77777777" w:rsidR="0099183D" w:rsidRPr="00FC575D" w:rsidRDefault="0099183D" w:rsidP="0099183D">
            <w:pPr>
              <w:jc w:val="center"/>
              <w:rPr>
                <w:b/>
                <w:sz w:val="18"/>
                <w:szCs w:val="18"/>
              </w:rPr>
            </w:pPr>
            <w:r w:rsidRPr="00FC575D">
              <w:rPr>
                <w:b/>
                <w:sz w:val="18"/>
                <w:szCs w:val="18"/>
              </w:rPr>
              <w:t>Somewhat Observed</w:t>
            </w:r>
          </w:p>
        </w:tc>
        <w:tc>
          <w:tcPr>
            <w:tcW w:w="318" w:type="pct"/>
            <w:shd w:val="clear" w:color="auto" w:fill="D9D9D9" w:themeFill="background1" w:themeFillShade="D9"/>
            <w:vAlign w:val="center"/>
          </w:tcPr>
          <w:p w14:paraId="5E467390" w14:textId="77777777" w:rsidR="0099183D" w:rsidRPr="00FC575D" w:rsidRDefault="0099183D" w:rsidP="0099183D">
            <w:pPr>
              <w:jc w:val="center"/>
              <w:rPr>
                <w:b/>
                <w:sz w:val="18"/>
                <w:szCs w:val="18"/>
              </w:rPr>
            </w:pPr>
            <w:r w:rsidRPr="00FC575D">
              <w:rPr>
                <w:b/>
                <w:sz w:val="18"/>
                <w:szCs w:val="18"/>
              </w:rPr>
              <w:t>Not Observed</w:t>
            </w:r>
          </w:p>
        </w:tc>
      </w:tr>
      <w:tr w:rsidR="0099183D" w:rsidRPr="00FC575D" w14:paraId="75B4A408" w14:textId="77777777" w:rsidTr="006B1E88">
        <w:tc>
          <w:tcPr>
            <w:tcW w:w="3678" w:type="pct"/>
            <w:tcBorders>
              <w:bottom w:val="single" w:sz="4" w:space="0" w:color="auto"/>
            </w:tcBorders>
          </w:tcPr>
          <w:p w14:paraId="6D1C316B" w14:textId="77777777" w:rsidR="0099183D" w:rsidRPr="00902366" w:rsidRDefault="0099183D" w:rsidP="008C7A2B">
            <w:pPr>
              <w:pStyle w:val="ListParagraph"/>
              <w:numPr>
                <w:ilvl w:val="0"/>
                <w:numId w:val="3"/>
              </w:numPr>
              <w:ind w:left="360"/>
              <w:rPr>
                <w:b/>
                <w:sz w:val="18"/>
                <w:szCs w:val="18"/>
              </w:rPr>
            </w:pPr>
            <w:r w:rsidRPr="00902366">
              <w:rPr>
                <w:b/>
                <w:sz w:val="18"/>
                <w:szCs w:val="18"/>
              </w:rPr>
              <w:t>Students engage in various modalities of learning (e.g., discussion, collaboration, inquiry, problem-solving, predicting, etc.)</w:t>
            </w:r>
            <w:r w:rsidR="009B1CDB" w:rsidRPr="00902366">
              <w:rPr>
                <w:b/>
                <w:sz w:val="18"/>
                <w:szCs w:val="18"/>
              </w:rPr>
              <w:t>.</w:t>
            </w:r>
          </w:p>
          <w:p w14:paraId="6DA0BAF2" w14:textId="77777777" w:rsidR="00824EC4" w:rsidRPr="00902366" w:rsidRDefault="008C7A2B" w:rsidP="008C7A2B">
            <w:pPr>
              <w:rPr>
                <w:i/>
                <w:sz w:val="18"/>
                <w:szCs w:val="18"/>
              </w:rPr>
            </w:pPr>
            <w:r w:rsidRPr="00902366">
              <w:rPr>
                <w:i/>
                <w:sz w:val="18"/>
                <w:szCs w:val="18"/>
              </w:rPr>
              <w:t>What to Look For</w:t>
            </w:r>
            <w:r w:rsidR="00824EC4" w:rsidRPr="00902366">
              <w:rPr>
                <w:i/>
                <w:sz w:val="18"/>
                <w:szCs w:val="18"/>
              </w:rPr>
              <w:t xml:space="preserve">: </w:t>
            </w:r>
            <w:r w:rsidR="00056CB1" w:rsidRPr="00902366">
              <w:rPr>
                <w:i/>
                <w:sz w:val="18"/>
                <w:szCs w:val="18"/>
              </w:rPr>
              <w:t xml:space="preserve"> Observe for </w:t>
            </w:r>
            <w:r w:rsidR="007123E1" w:rsidRPr="00902366">
              <w:rPr>
                <w:i/>
                <w:sz w:val="18"/>
                <w:szCs w:val="18"/>
              </w:rPr>
              <w:t>teacher-directed, guided instruction, collaboration</w:t>
            </w:r>
            <w:r w:rsidR="00392828">
              <w:rPr>
                <w:i/>
                <w:sz w:val="18"/>
                <w:szCs w:val="18"/>
              </w:rPr>
              <w:t xml:space="preserve"> and independent learning. (e.g</w:t>
            </w:r>
            <w:r w:rsidR="002979B1" w:rsidRPr="00902366">
              <w:rPr>
                <w:i/>
                <w:sz w:val="18"/>
                <w:szCs w:val="18"/>
              </w:rPr>
              <w:t>., Gradual Release of Responsibility (Pearson &amp; Gallagher, 1983; Fischer &amp; Frey, 2012)</w:t>
            </w:r>
          </w:p>
        </w:tc>
        <w:tc>
          <w:tcPr>
            <w:tcW w:w="340" w:type="pct"/>
            <w:tcBorders>
              <w:bottom w:val="single" w:sz="4" w:space="0" w:color="auto"/>
            </w:tcBorders>
            <w:vAlign w:val="center"/>
          </w:tcPr>
          <w:p w14:paraId="4A30D777" w14:textId="77777777" w:rsidR="0099183D" w:rsidRPr="00FC575D" w:rsidRDefault="0099183D" w:rsidP="0099183D">
            <w:pPr>
              <w:jc w:val="center"/>
              <w:rPr>
                <w:sz w:val="18"/>
                <w:szCs w:val="18"/>
              </w:rPr>
            </w:pPr>
            <w:r>
              <w:rPr>
                <w:sz w:val="18"/>
                <w:szCs w:val="18"/>
              </w:rPr>
              <w:t>3</w:t>
            </w:r>
          </w:p>
        </w:tc>
        <w:tc>
          <w:tcPr>
            <w:tcW w:w="318" w:type="pct"/>
            <w:tcBorders>
              <w:bottom w:val="single" w:sz="4" w:space="0" w:color="auto"/>
            </w:tcBorders>
            <w:vAlign w:val="center"/>
          </w:tcPr>
          <w:p w14:paraId="4EC6CC51" w14:textId="77777777" w:rsidR="0099183D" w:rsidRPr="00FC575D" w:rsidRDefault="0099183D" w:rsidP="0099183D">
            <w:pPr>
              <w:jc w:val="center"/>
              <w:rPr>
                <w:sz w:val="18"/>
                <w:szCs w:val="18"/>
              </w:rPr>
            </w:pPr>
            <w:r>
              <w:rPr>
                <w:sz w:val="18"/>
                <w:szCs w:val="18"/>
              </w:rPr>
              <w:t>2</w:t>
            </w:r>
          </w:p>
        </w:tc>
        <w:tc>
          <w:tcPr>
            <w:tcW w:w="346" w:type="pct"/>
            <w:tcBorders>
              <w:bottom w:val="single" w:sz="4" w:space="0" w:color="auto"/>
            </w:tcBorders>
            <w:vAlign w:val="center"/>
          </w:tcPr>
          <w:p w14:paraId="3B992255" w14:textId="77777777" w:rsidR="0099183D" w:rsidRPr="00FC575D" w:rsidRDefault="0099183D" w:rsidP="0099183D">
            <w:pPr>
              <w:jc w:val="center"/>
              <w:rPr>
                <w:sz w:val="18"/>
                <w:szCs w:val="18"/>
              </w:rPr>
            </w:pPr>
            <w:r>
              <w:rPr>
                <w:sz w:val="18"/>
                <w:szCs w:val="18"/>
              </w:rPr>
              <w:t>1</w:t>
            </w:r>
          </w:p>
        </w:tc>
        <w:tc>
          <w:tcPr>
            <w:tcW w:w="318" w:type="pct"/>
            <w:tcBorders>
              <w:bottom w:val="single" w:sz="4" w:space="0" w:color="auto"/>
            </w:tcBorders>
            <w:vAlign w:val="center"/>
          </w:tcPr>
          <w:p w14:paraId="7CC6E7B9" w14:textId="77777777" w:rsidR="0099183D" w:rsidRPr="00FC575D" w:rsidRDefault="0099183D" w:rsidP="0099183D">
            <w:pPr>
              <w:jc w:val="center"/>
              <w:rPr>
                <w:sz w:val="18"/>
                <w:szCs w:val="18"/>
              </w:rPr>
            </w:pPr>
            <w:r>
              <w:rPr>
                <w:sz w:val="18"/>
                <w:szCs w:val="18"/>
              </w:rPr>
              <w:t>0</w:t>
            </w:r>
          </w:p>
        </w:tc>
      </w:tr>
      <w:tr w:rsidR="006B1E88" w:rsidRPr="00FC575D" w14:paraId="36A1E2C8" w14:textId="77777777" w:rsidTr="006B1E88">
        <w:tc>
          <w:tcPr>
            <w:tcW w:w="3678" w:type="pct"/>
            <w:tcBorders>
              <w:left w:val="nil"/>
              <w:bottom w:val="nil"/>
              <w:right w:val="nil"/>
            </w:tcBorders>
          </w:tcPr>
          <w:p w14:paraId="2E05C29D" w14:textId="77777777" w:rsidR="006B1E88" w:rsidRPr="006B1E88" w:rsidRDefault="006B1E88" w:rsidP="006B1E88">
            <w:pPr>
              <w:rPr>
                <w:b/>
                <w:sz w:val="18"/>
                <w:szCs w:val="18"/>
              </w:rPr>
            </w:pPr>
          </w:p>
        </w:tc>
        <w:tc>
          <w:tcPr>
            <w:tcW w:w="340" w:type="pct"/>
            <w:tcBorders>
              <w:left w:val="nil"/>
              <w:bottom w:val="nil"/>
              <w:right w:val="nil"/>
            </w:tcBorders>
            <w:vAlign w:val="center"/>
          </w:tcPr>
          <w:p w14:paraId="2E07D6AE" w14:textId="77777777" w:rsidR="006B1E88" w:rsidRDefault="006B1E88" w:rsidP="0099183D">
            <w:pPr>
              <w:jc w:val="center"/>
              <w:rPr>
                <w:sz w:val="18"/>
                <w:szCs w:val="18"/>
              </w:rPr>
            </w:pPr>
          </w:p>
        </w:tc>
        <w:tc>
          <w:tcPr>
            <w:tcW w:w="318" w:type="pct"/>
            <w:tcBorders>
              <w:left w:val="nil"/>
              <w:bottom w:val="nil"/>
              <w:right w:val="nil"/>
            </w:tcBorders>
            <w:vAlign w:val="center"/>
          </w:tcPr>
          <w:p w14:paraId="7DC39C49" w14:textId="77777777" w:rsidR="006B1E88" w:rsidRDefault="006B1E88" w:rsidP="0099183D">
            <w:pPr>
              <w:jc w:val="center"/>
              <w:rPr>
                <w:sz w:val="18"/>
                <w:szCs w:val="18"/>
              </w:rPr>
            </w:pPr>
          </w:p>
        </w:tc>
        <w:tc>
          <w:tcPr>
            <w:tcW w:w="346" w:type="pct"/>
            <w:tcBorders>
              <w:left w:val="nil"/>
              <w:bottom w:val="nil"/>
              <w:right w:val="nil"/>
            </w:tcBorders>
            <w:vAlign w:val="center"/>
          </w:tcPr>
          <w:p w14:paraId="544F9CDF" w14:textId="77777777" w:rsidR="006B1E88" w:rsidRDefault="006B1E88" w:rsidP="0099183D">
            <w:pPr>
              <w:jc w:val="center"/>
              <w:rPr>
                <w:sz w:val="18"/>
                <w:szCs w:val="18"/>
              </w:rPr>
            </w:pPr>
          </w:p>
        </w:tc>
        <w:tc>
          <w:tcPr>
            <w:tcW w:w="318" w:type="pct"/>
            <w:tcBorders>
              <w:left w:val="nil"/>
              <w:bottom w:val="nil"/>
              <w:right w:val="nil"/>
            </w:tcBorders>
            <w:vAlign w:val="center"/>
          </w:tcPr>
          <w:p w14:paraId="0D41F6B3" w14:textId="77777777" w:rsidR="006B1E88" w:rsidRDefault="006B1E88" w:rsidP="0099183D">
            <w:pPr>
              <w:jc w:val="center"/>
              <w:rPr>
                <w:sz w:val="18"/>
                <w:szCs w:val="18"/>
              </w:rPr>
            </w:pPr>
          </w:p>
        </w:tc>
      </w:tr>
      <w:tr w:rsidR="006B1E88" w:rsidRPr="00FC575D" w14:paraId="06114571" w14:textId="77777777" w:rsidTr="006B1E88">
        <w:tc>
          <w:tcPr>
            <w:tcW w:w="3678" w:type="pct"/>
            <w:tcBorders>
              <w:top w:val="nil"/>
              <w:left w:val="nil"/>
              <w:bottom w:val="single" w:sz="4" w:space="0" w:color="auto"/>
              <w:right w:val="nil"/>
            </w:tcBorders>
          </w:tcPr>
          <w:p w14:paraId="7B85DD82" w14:textId="77777777" w:rsidR="006B1E88" w:rsidRPr="006B1E88" w:rsidRDefault="006B1E88" w:rsidP="006B1E88">
            <w:pPr>
              <w:rPr>
                <w:b/>
                <w:sz w:val="18"/>
                <w:szCs w:val="18"/>
              </w:rPr>
            </w:pPr>
          </w:p>
        </w:tc>
        <w:tc>
          <w:tcPr>
            <w:tcW w:w="340" w:type="pct"/>
            <w:tcBorders>
              <w:top w:val="nil"/>
              <w:left w:val="nil"/>
              <w:bottom w:val="single" w:sz="4" w:space="0" w:color="auto"/>
              <w:right w:val="nil"/>
            </w:tcBorders>
            <w:vAlign w:val="center"/>
          </w:tcPr>
          <w:p w14:paraId="598FAFAC" w14:textId="77777777" w:rsidR="006B1E88" w:rsidRDefault="006B1E88" w:rsidP="0099183D">
            <w:pPr>
              <w:jc w:val="center"/>
              <w:rPr>
                <w:sz w:val="18"/>
                <w:szCs w:val="18"/>
              </w:rPr>
            </w:pPr>
          </w:p>
        </w:tc>
        <w:tc>
          <w:tcPr>
            <w:tcW w:w="318" w:type="pct"/>
            <w:tcBorders>
              <w:top w:val="nil"/>
              <w:left w:val="nil"/>
              <w:bottom w:val="single" w:sz="4" w:space="0" w:color="auto"/>
              <w:right w:val="nil"/>
            </w:tcBorders>
            <w:vAlign w:val="center"/>
          </w:tcPr>
          <w:p w14:paraId="7853459A" w14:textId="77777777" w:rsidR="006B1E88" w:rsidRDefault="006B1E88" w:rsidP="0099183D">
            <w:pPr>
              <w:jc w:val="center"/>
              <w:rPr>
                <w:sz w:val="18"/>
                <w:szCs w:val="18"/>
              </w:rPr>
            </w:pPr>
          </w:p>
        </w:tc>
        <w:tc>
          <w:tcPr>
            <w:tcW w:w="346" w:type="pct"/>
            <w:tcBorders>
              <w:top w:val="nil"/>
              <w:left w:val="nil"/>
              <w:bottom w:val="single" w:sz="4" w:space="0" w:color="auto"/>
              <w:right w:val="nil"/>
            </w:tcBorders>
            <w:vAlign w:val="center"/>
          </w:tcPr>
          <w:p w14:paraId="2DA22945" w14:textId="77777777" w:rsidR="006B1E88" w:rsidRDefault="006B1E88" w:rsidP="0099183D">
            <w:pPr>
              <w:jc w:val="center"/>
              <w:rPr>
                <w:sz w:val="18"/>
                <w:szCs w:val="18"/>
              </w:rPr>
            </w:pPr>
          </w:p>
        </w:tc>
        <w:tc>
          <w:tcPr>
            <w:tcW w:w="318" w:type="pct"/>
            <w:tcBorders>
              <w:top w:val="nil"/>
              <w:left w:val="nil"/>
              <w:bottom w:val="single" w:sz="4" w:space="0" w:color="auto"/>
              <w:right w:val="nil"/>
            </w:tcBorders>
            <w:vAlign w:val="center"/>
          </w:tcPr>
          <w:p w14:paraId="41160D84" w14:textId="77777777" w:rsidR="006B1E88" w:rsidRDefault="006B1E88" w:rsidP="0099183D">
            <w:pPr>
              <w:jc w:val="center"/>
              <w:rPr>
                <w:sz w:val="18"/>
                <w:szCs w:val="18"/>
              </w:rPr>
            </w:pPr>
          </w:p>
        </w:tc>
      </w:tr>
      <w:tr w:rsidR="0099183D" w:rsidRPr="00FC575D" w14:paraId="0C70A1D9" w14:textId="77777777" w:rsidTr="006B1E88">
        <w:tc>
          <w:tcPr>
            <w:tcW w:w="3678" w:type="pct"/>
            <w:tcBorders>
              <w:top w:val="single" w:sz="4" w:space="0" w:color="auto"/>
            </w:tcBorders>
          </w:tcPr>
          <w:p w14:paraId="5FA1B446" w14:textId="77777777" w:rsidR="0099183D" w:rsidRPr="00902366" w:rsidRDefault="0099183D" w:rsidP="008C7A2B">
            <w:pPr>
              <w:pStyle w:val="ListParagraph"/>
              <w:numPr>
                <w:ilvl w:val="0"/>
                <w:numId w:val="3"/>
              </w:numPr>
              <w:ind w:left="360"/>
              <w:rPr>
                <w:b/>
                <w:sz w:val="18"/>
                <w:szCs w:val="18"/>
              </w:rPr>
            </w:pPr>
            <w:r w:rsidRPr="00902366">
              <w:rPr>
                <w:b/>
                <w:sz w:val="18"/>
                <w:szCs w:val="18"/>
              </w:rPr>
              <w:t>Students are engaged in higher levels of thinking.</w:t>
            </w:r>
          </w:p>
          <w:p w14:paraId="598DD26C" w14:textId="77777777" w:rsidR="00D16AE4" w:rsidRPr="00902366" w:rsidRDefault="00902366" w:rsidP="008C7A2B">
            <w:pPr>
              <w:rPr>
                <w:i/>
                <w:sz w:val="18"/>
                <w:szCs w:val="18"/>
              </w:rPr>
            </w:pPr>
            <w:r w:rsidRPr="00902366">
              <w:rPr>
                <w:i/>
                <w:sz w:val="18"/>
                <w:szCs w:val="18"/>
              </w:rPr>
              <w:t>What to Look For</w:t>
            </w:r>
            <w:r w:rsidR="00D16AE4" w:rsidRPr="00902366">
              <w:rPr>
                <w:i/>
                <w:sz w:val="18"/>
                <w:szCs w:val="18"/>
              </w:rPr>
              <w:t>:  Observe f</w:t>
            </w:r>
            <w:r w:rsidR="00EF40E0" w:rsidRPr="00902366">
              <w:rPr>
                <w:i/>
                <w:sz w:val="18"/>
                <w:szCs w:val="18"/>
              </w:rPr>
              <w:t xml:space="preserve">or divergent and convergent </w:t>
            </w:r>
            <w:r w:rsidR="00144664" w:rsidRPr="00902366">
              <w:rPr>
                <w:i/>
                <w:sz w:val="18"/>
                <w:szCs w:val="18"/>
              </w:rPr>
              <w:t>thinking among students.</w:t>
            </w:r>
          </w:p>
        </w:tc>
        <w:tc>
          <w:tcPr>
            <w:tcW w:w="340" w:type="pct"/>
            <w:tcBorders>
              <w:top w:val="single" w:sz="4" w:space="0" w:color="auto"/>
            </w:tcBorders>
            <w:vAlign w:val="center"/>
          </w:tcPr>
          <w:p w14:paraId="30CE4FC7" w14:textId="77777777" w:rsidR="0099183D" w:rsidRPr="00FC575D" w:rsidRDefault="0099183D" w:rsidP="0099183D">
            <w:pPr>
              <w:jc w:val="center"/>
              <w:rPr>
                <w:sz w:val="18"/>
                <w:szCs w:val="18"/>
              </w:rPr>
            </w:pPr>
            <w:r>
              <w:rPr>
                <w:sz w:val="18"/>
                <w:szCs w:val="18"/>
              </w:rPr>
              <w:t>3</w:t>
            </w:r>
          </w:p>
        </w:tc>
        <w:tc>
          <w:tcPr>
            <w:tcW w:w="318" w:type="pct"/>
            <w:tcBorders>
              <w:top w:val="single" w:sz="4" w:space="0" w:color="auto"/>
            </w:tcBorders>
            <w:vAlign w:val="center"/>
          </w:tcPr>
          <w:p w14:paraId="75D75743" w14:textId="77777777" w:rsidR="0099183D" w:rsidRPr="00FC575D" w:rsidRDefault="0099183D" w:rsidP="0099183D">
            <w:pPr>
              <w:jc w:val="center"/>
              <w:rPr>
                <w:sz w:val="18"/>
                <w:szCs w:val="18"/>
              </w:rPr>
            </w:pPr>
            <w:r>
              <w:rPr>
                <w:sz w:val="18"/>
                <w:szCs w:val="18"/>
              </w:rPr>
              <w:t>2</w:t>
            </w:r>
          </w:p>
        </w:tc>
        <w:tc>
          <w:tcPr>
            <w:tcW w:w="346" w:type="pct"/>
            <w:tcBorders>
              <w:top w:val="single" w:sz="4" w:space="0" w:color="auto"/>
            </w:tcBorders>
            <w:vAlign w:val="center"/>
          </w:tcPr>
          <w:p w14:paraId="613B9A9A" w14:textId="77777777" w:rsidR="0099183D" w:rsidRPr="00FC575D" w:rsidRDefault="0099183D" w:rsidP="0099183D">
            <w:pPr>
              <w:jc w:val="center"/>
              <w:rPr>
                <w:sz w:val="18"/>
                <w:szCs w:val="18"/>
              </w:rPr>
            </w:pPr>
            <w:r>
              <w:rPr>
                <w:sz w:val="18"/>
                <w:szCs w:val="18"/>
              </w:rPr>
              <w:t>1</w:t>
            </w:r>
          </w:p>
        </w:tc>
        <w:tc>
          <w:tcPr>
            <w:tcW w:w="318" w:type="pct"/>
            <w:tcBorders>
              <w:top w:val="single" w:sz="4" w:space="0" w:color="auto"/>
            </w:tcBorders>
            <w:vAlign w:val="center"/>
          </w:tcPr>
          <w:p w14:paraId="46A6EA20" w14:textId="77777777" w:rsidR="0099183D" w:rsidRPr="00FC575D" w:rsidRDefault="0099183D" w:rsidP="0099183D">
            <w:pPr>
              <w:jc w:val="center"/>
              <w:rPr>
                <w:sz w:val="18"/>
                <w:szCs w:val="18"/>
              </w:rPr>
            </w:pPr>
            <w:r>
              <w:rPr>
                <w:sz w:val="18"/>
                <w:szCs w:val="18"/>
              </w:rPr>
              <w:t>0</w:t>
            </w:r>
          </w:p>
        </w:tc>
      </w:tr>
      <w:tr w:rsidR="0099183D" w:rsidRPr="00FC575D" w14:paraId="6FC6D9E1" w14:textId="77777777" w:rsidTr="0099183D">
        <w:tc>
          <w:tcPr>
            <w:tcW w:w="3678" w:type="pct"/>
          </w:tcPr>
          <w:p w14:paraId="57FDBB9A" w14:textId="77777777" w:rsidR="0099183D" w:rsidRPr="00902366" w:rsidRDefault="0099183D" w:rsidP="00902366">
            <w:pPr>
              <w:pStyle w:val="ListParagraph"/>
              <w:numPr>
                <w:ilvl w:val="0"/>
                <w:numId w:val="3"/>
              </w:numPr>
              <w:ind w:left="360"/>
              <w:rPr>
                <w:b/>
                <w:sz w:val="18"/>
                <w:szCs w:val="18"/>
              </w:rPr>
            </w:pPr>
            <w:r w:rsidRPr="00902366">
              <w:rPr>
                <w:b/>
                <w:sz w:val="18"/>
                <w:szCs w:val="18"/>
              </w:rPr>
              <w:t>Student interactions give evidence of learning and assessment.</w:t>
            </w:r>
          </w:p>
          <w:p w14:paraId="3C12DE82" w14:textId="77777777" w:rsidR="00D16AE4" w:rsidRPr="00902366" w:rsidRDefault="00902366" w:rsidP="00902366">
            <w:pPr>
              <w:rPr>
                <w:i/>
                <w:sz w:val="18"/>
                <w:szCs w:val="18"/>
              </w:rPr>
            </w:pPr>
            <w:r w:rsidRPr="00902366">
              <w:rPr>
                <w:i/>
                <w:sz w:val="18"/>
                <w:szCs w:val="18"/>
              </w:rPr>
              <w:t xml:space="preserve">What to Look For: </w:t>
            </w:r>
            <w:r w:rsidR="00D16AE4" w:rsidRPr="00902366">
              <w:rPr>
                <w:i/>
                <w:sz w:val="18"/>
                <w:szCs w:val="18"/>
              </w:rPr>
              <w:t>Teacher engages students in formative assessment techniques and provides evidence of different types o</w:t>
            </w:r>
            <w:r w:rsidR="00144664" w:rsidRPr="00902366">
              <w:rPr>
                <w:i/>
                <w:sz w:val="18"/>
                <w:szCs w:val="18"/>
              </w:rPr>
              <w:t>f assessments to assess learned content.</w:t>
            </w:r>
          </w:p>
        </w:tc>
        <w:tc>
          <w:tcPr>
            <w:tcW w:w="340" w:type="pct"/>
            <w:vAlign w:val="center"/>
          </w:tcPr>
          <w:p w14:paraId="3AEEF9B8" w14:textId="77777777" w:rsidR="0099183D" w:rsidRPr="00FC575D" w:rsidRDefault="0099183D" w:rsidP="0099183D">
            <w:pPr>
              <w:jc w:val="center"/>
              <w:rPr>
                <w:sz w:val="18"/>
                <w:szCs w:val="18"/>
              </w:rPr>
            </w:pPr>
            <w:r>
              <w:rPr>
                <w:sz w:val="18"/>
                <w:szCs w:val="18"/>
              </w:rPr>
              <w:t>3</w:t>
            </w:r>
          </w:p>
        </w:tc>
        <w:tc>
          <w:tcPr>
            <w:tcW w:w="318" w:type="pct"/>
            <w:vAlign w:val="center"/>
          </w:tcPr>
          <w:p w14:paraId="7CEECF2C" w14:textId="77777777" w:rsidR="0099183D" w:rsidRPr="00FC575D" w:rsidRDefault="0099183D" w:rsidP="0099183D">
            <w:pPr>
              <w:jc w:val="center"/>
              <w:rPr>
                <w:sz w:val="18"/>
                <w:szCs w:val="18"/>
              </w:rPr>
            </w:pPr>
            <w:r>
              <w:rPr>
                <w:sz w:val="18"/>
                <w:szCs w:val="18"/>
              </w:rPr>
              <w:t>2</w:t>
            </w:r>
          </w:p>
        </w:tc>
        <w:tc>
          <w:tcPr>
            <w:tcW w:w="346" w:type="pct"/>
            <w:vAlign w:val="center"/>
          </w:tcPr>
          <w:p w14:paraId="708EC830" w14:textId="77777777" w:rsidR="0099183D" w:rsidRPr="00FC575D" w:rsidRDefault="0099183D" w:rsidP="0099183D">
            <w:pPr>
              <w:jc w:val="center"/>
              <w:rPr>
                <w:sz w:val="18"/>
                <w:szCs w:val="18"/>
              </w:rPr>
            </w:pPr>
            <w:r>
              <w:rPr>
                <w:sz w:val="18"/>
                <w:szCs w:val="18"/>
              </w:rPr>
              <w:t>1</w:t>
            </w:r>
          </w:p>
        </w:tc>
        <w:tc>
          <w:tcPr>
            <w:tcW w:w="318" w:type="pct"/>
            <w:vAlign w:val="center"/>
          </w:tcPr>
          <w:p w14:paraId="30A2C75C" w14:textId="77777777" w:rsidR="0099183D" w:rsidRPr="00FC575D" w:rsidRDefault="0099183D" w:rsidP="0099183D">
            <w:pPr>
              <w:jc w:val="center"/>
              <w:rPr>
                <w:sz w:val="18"/>
                <w:szCs w:val="18"/>
              </w:rPr>
            </w:pPr>
            <w:r>
              <w:rPr>
                <w:sz w:val="18"/>
                <w:szCs w:val="18"/>
              </w:rPr>
              <w:t>0</w:t>
            </w:r>
          </w:p>
        </w:tc>
      </w:tr>
      <w:tr w:rsidR="0099183D" w:rsidRPr="00FC575D" w14:paraId="03B67A79" w14:textId="77777777" w:rsidTr="0099183D">
        <w:tc>
          <w:tcPr>
            <w:tcW w:w="3678" w:type="pct"/>
          </w:tcPr>
          <w:p w14:paraId="3AA17530" w14:textId="77777777" w:rsidR="00D16AE4" w:rsidRPr="00902366" w:rsidRDefault="0099183D" w:rsidP="00902366">
            <w:pPr>
              <w:pStyle w:val="ListParagraph"/>
              <w:numPr>
                <w:ilvl w:val="0"/>
                <w:numId w:val="3"/>
              </w:numPr>
              <w:ind w:left="360"/>
              <w:rPr>
                <w:b/>
                <w:sz w:val="18"/>
                <w:szCs w:val="18"/>
              </w:rPr>
            </w:pPr>
            <w:r w:rsidRPr="00902366">
              <w:rPr>
                <w:b/>
                <w:sz w:val="18"/>
                <w:szCs w:val="18"/>
              </w:rPr>
              <w:t>Students use instructional rubrics as a guide to inform them of what is expected.</w:t>
            </w:r>
          </w:p>
          <w:p w14:paraId="5F19945E" w14:textId="77777777" w:rsidR="00D16AE4" w:rsidRPr="00902366" w:rsidRDefault="00902366" w:rsidP="00902366">
            <w:pPr>
              <w:rPr>
                <w:i/>
                <w:sz w:val="18"/>
                <w:szCs w:val="18"/>
              </w:rPr>
            </w:pPr>
            <w:r w:rsidRPr="00902366">
              <w:rPr>
                <w:i/>
                <w:sz w:val="18"/>
                <w:szCs w:val="18"/>
              </w:rPr>
              <w:t xml:space="preserve">What to Look For: </w:t>
            </w:r>
            <w:r w:rsidR="00D16AE4" w:rsidRPr="00902366">
              <w:rPr>
                <w:i/>
                <w:sz w:val="18"/>
                <w:szCs w:val="18"/>
              </w:rPr>
              <w:t>Is there evidence that rubrics are used in some form or way for some or all content areas?</w:t>
            </w:r>
          </w:p>
        </w:tc>
        <w:tc>
          <w:tcPr>
            <w:tcW w:w="340" w:type="pct"/>
            <w:vAlign w:val="center"/>
          </w:tcPr>
          <w:p w14:paraId="735DC37F" w14:textId="77777777" w:rsidR="0099183D" w:rsidRPr="00FC575D" w:rsidRDefault="0099183D" w:rsidP="0099183D">
            <w:pPr>
              <w:jc w:val="center"/>
              <w:rPr>
                <w:sz w:val="18"/>
                <w:szCs w:val="18"/>
              </w:rPr>
            </w:pPr>
            <w:r>
              <w:rPr>
                <w:sz w:val="18"/>
                <w:szCs w:val="18"/>
              </w:rPr>
              <w:t>3</w:t>
            </w:r>
          </w:p>
        </w:tc>
        <w:tc>
          <w:tcPr>
            <w:tcW w:w="318" w:type="pct"/>
            <w:vAlign w:val="center"/>
          </w:tcPr>
          <w:p w14:paraId="6F21C7CF" w14:textId="77777777" w:rsidR="0099183D" w:rsidRPr="00FC575D" w:rsidRDefault="0099183D" w:rsidP="0099183D">
            <w:pPr>
              <w:jc w:val="center"/>
              <w:rPr>
                <w:sz w:val="18"/>
                <w:szCs w:val="18"/>
              </w:rPr>
            </w:pPr>
            <w:r>
              <w:rPr>
                <w:sz w:val="18"/>
                <w:szCs w:val="18"/>
              </w:rPr>
              <w:t>2</w:t>
            </w:r>
          </w:p>
        </w:tc>
        <w:tc>
          <w:tcPr>
            <w:tcW w:w="346" w:type="pct"/>
            <w:vAlign w:val="center"/>
          </w:tcPr>
          <w:p w14:paraId="7DFB46F5" w14:textId="77777777" w:rsidR="0099183D" w:rsidRPr="00FC575D" w:rsidRDefault="0099183D" w:rsidP="0099183D">
            <w:pPr>
              <w:jc w:val="center"/>
              <w:rPr>
                <w:sz w:val="18"/>
                <w:szCs w:val="18"/>
              </w:rPr>
            </w:pPr>
            <w:r>
              <w:rPr>
                <w:sz w:val="18"/>
                <w:szCs w:val="18"/>
              </w:rPr>
              <w:t>1</w:t>
            </w:r>
          </w:p>
        </w:tc>
        <w:tc>
          <w:tcPr>
            <w:tcW w:w="318" w:type="pct"/>
            <w:vAlign w:val="center"/>
          </w:tcPr>
          <w:p w14:paraId="2BDE2176" w14:textId="77777777" w:rsidR="0099183D" w:rsidRPr="00FC575D" w:rsidRDefault="0099183D" w:rsidP="0099183D">
            <w:pPr>
              <w:jc w:val="center"/>
              <w:rPr>
                <w:sz w:val="18"/>
                <w:szCs w:val="18"/>
              </w:rPr>
            </w:pPr>
            <w:r>
              <w:rPr>
                <w:sz w:val="18"/>
                <w:szCs w:val="18"/>
              </w:rPr>
              <w:t>0</w:t>
            </w:r>
          </w:p>
        </w:tc>
      </w:tr>
      <w:tr w:rsidR="0099183D" w:rsidRPr="00FC575D" w14:paraId="577CADC9" w14:textId="77777777" w:rsidTr="0099183D">
        <w:tc>
          <w:tcPr>
            <w:tcW w:w="3678" w:type="pct"/>
          </w:tcPr>
          <w:p w14:paraId="0A8515D4" w14:textId="77777777" w:rsidR="0099183D" w:rsidRPr="00902366" w:rsidRDefault="0099183D" w:rsidP="00902366">
            <w:pPr>
              <w:pStyle w:val="ListParagraph"/>
              <w:numPr>
                <w:ilvl w:val="0"/>
                <w:numId w:val="3"/>
              </w:numPr>
              <w:ind w:left="360"/>
              <w:rPr>
                <w:b/>
                <w:sz w:val="18"/>
                <w:szCs w:val="18"/>
              </w:rPr>
            </w:pPr>
            <w:r w:rsidRPr="00902366">
              <w:rPr>
                <w:b/>
                <w:sz w:val="18"/>
                <w:szCs w:val="18"/>
              </w:rPr>
              <w:t>Students track their own mastery of content with assistance from their teacher.</w:t>
            </w:r>
          </w:p>
          <w:p w14:paraId="2EA31D64" w14:textId="77777777" w:rsidR="00D16AE4" w:rsidRPr="00902366" w:rsidRDefault="00902366" w:rsidP="00902366">
            <w:pPr>
              <w:rPr>
                <w:i/>
                <w:sz w:val="18"/>
                <w:szCs w:val="18"/>
              </w:rPr>
            </w:pPr>
            <w:r w:rsidRPr="00902366">
              <w:rPr>
                <w:i/>
                <w:sz w:val="18"/>
                <w:szCs w:val="18"/>
              </w:rPr>
              <w:t xml:space="preserve">What to Look For: </w:t>
            </w:r>
            <w:r w:rsidR="00D16AE4" w:rsidRPr="00902366">
              <w:rPr>
                <w:i/>
                <w:sz w:val="18"/>
                <w:szCs w:val="18"/>
              </w:rPr>
              <w:t>Students take accountability for thei</w:t>
            </w:r>
            <w:r w:rsidR="006C7EE4" w:rsidRPr="00902366">
              <w:rPr>
                <w:i/>
                <w:sz w:val="18"/>
                <w:szCs w:val="18"/>
              </w:rPr>
              <w:t>r own mastery of content by</w:t>
            </w:r>
            <w:r w:rsidR="00D16AE4" w:rsidRPr="00902366">
              <w:rPr>
                <w:i/>
                <w:sz w:val="18"/>
                <w:szCs w:val="18"/>
              </w:rPr>
              <w:t xml:space="preserve"> charting their own progress through a var</w:t>
            </w:r>
            <w:r w:rsidR="00392828">
              <w:rPr>
                <w:i/>
                <w:sz w:val="18"/>
                <w:szCs w:val="18"/>
              </w:rPr>
              <w:t>iety of ways (e.g</w:t>
            </w:r>
            <w:r w:rsidR="00D16AE4" w:rsidRPr="00902366">
              <w:rPr>
                <w:i/>
                <w:sz w:val="18"/>
                <w:szCs w:val="18"/>
              </w:rPr>
              <w:t xml:space="preserve">., charts, graphs, child portfolios, </w:t>
            </w:r>
            <w:r w:rsidR="00392828">
              <w:rPr>
                <w:i/>
                <w:sz w:val="18"/>
                <w:szCs w:val="18"/>
              </w:rPr>
              <w:t>projects, written report</w:t>
            </w:r>
            <w:r w:rsidR="00675658" w:rsidRPr="00902366">
              <w:rPr>
                <w:i/>
                <w:sz w:val="18"/>
                <w:szCs w:val="18"/>
              </w:rPr>
              <w:t>, and various media presentations (age appropriate).  All of this in addition to teacher created or corporate summative assessments.</w:t>
            </w:r>
          </w:p>
        </w:tc>
        <w:tc>
          <w:tcPr>
            <w:tcW w:w="340" w:type="pct"/>
            <w:vAlign w:val="center"/>
          </w:tcPr>
          <w:p w14:paraId="42AB41B8" w14:textId="77777777" w:rsidR="0099183D" w:rsidRPr="00FC575D" w:rsidRDefault="0099183D" w:rsidP="0099183D">
            <w:pPr>
              <w:jc w:val="center"/>
              <w:rPr>
                <w:sz w:val="18"/>
                <w:szCs w:val="18"/>
              </w:rPr>
            </w:pPr>
            <w:r>
              <w:rPr>
                <w:sz w:val="18"/>
                <w:szCs w:val="18"/>
              </w:rPr>
              <w:t>3</w:t>
            </w:r>
          </w:p>
        </w:tc>
        <w:tc>
          <w:tcPr>
            <w:tcW w:w="318" w:type="pct"/>
            <w:vAlign w:val="center"/>
          </w:tcPr>
          <w:p w14:paraId="3F05191E" w14:textId="77777777" w:rsidR="0099183D" w:rsidRPr="00FC575D" w:rsidRDefault="0099183D" w:rsidP="0099183D">
            <w:pPr>
              <w:jc w:val="center"/>
              <w:rPr>
                <w:sz w:val="18"/>
                <w:szCs w:val="18"/>
              </w:rPr>
            </w:pPr>
            <w:r>
              <w:rPr>
                <w:sz w:val="18"/>
                <w:szCs w:val="18"/>
              </w:rPr>
              <w:t>2</w:t>
            </w:r>
          </w:p>
        </w:tc>
        <w:tc>
          <w:tcPr>
            <w:tcW w:w="346" w:type="pct"/>
            <w:vAlign w:val="center"/>
          </w:tcPr>
          <w:p w14:paraId="41A1759B" w14:textId="77777777" w:rsidR="0099183D" w:rsidRPr="00FC575D" w:rsidRDefault="0099183D" w:rsidP="0099183D">
            <w:pPr>
              <w:jc w:val="center"/>
              <w:rPr>
                <w:sz w:val="18"/>
                <w:szCs w:val="18"/>
              </w:rPr>
            </w:pPr>
            <w:r>
              <w:rPr>
                <w:sz w:val="18"/>
                <w:szCs w:val="18"/>
              </w:rPr>
              <w:t>1</w:t>
            </w:r>
          </w:p>
        </w:tc>
        <w:tc>
          <w:tcPr>
            <w:tcW w:w="318" w:type="pct"/>
            <w:vAlign w:val="center"/>
          </w:tcPr>
          <w:p w14:paraId="6A298FC0" w14:textId="77777777" w:rsidR="0099183D" w:rsidRPr="00FC575D" w:rsidRDefault="0099183D" w:rsidP="0099183D">
            <w:pPr>
              <w:jc w:val="center"/>
              <w:rPr>
                <w:sz w:val="18"/>
                <w:szCs w:val="18"/>
              </w:rPr>
            </w:pPr>
            <w:r>
              <w:rPr>
                <w:sz w:val="18"/>
                <w:szCs w:val="18"/>
              </w:rPr>
              <w:t>0</w:t>
            </w:r>
          </w:p>
        </w:tc>
      </w:tr>
      <w:tr w:rsidR="0099183D" w:rsidRPr="00FC575D" w14:paraId="3EABD3D0" w14:textId="77777777" w:rsidTr="00474B15">
        <w:tc>
          <w:tcPr>
            <w:tcW w:w="3678" w:type="pct"/>
            <w:tcBorders>
              <w:bottom w:val="single" w:sz="4" w:space="0" w:color="auto"/>
            </w:tcBorders>
          </w:tcPr>
          <w:p w14:paraId="6523ED94" w14:textId="77777777" w:rsidR="0099183D" w:rsidRPr="00902366" w:rsidRDefault="0099183D" w:rsidP="00902366">
            <w:pPr>
              <w:pStyle w:val="ListParagraph"/>
              <w:numPr>
                <w:ilvl w:val="0"/>
                <w:numId w:val="3"/>
              </w:numPr>
              <w:ind w:left="360"/>
              <w:rPr>
                <w:b/>
                <w:sz w:val="18"/>
                <w:szCs w:val="18"/>
              </w:rPr>
            </w:pPr>
            <w:r w:rsidRPr="00902366">
              <w:rPr>
                <w:b/>
                <w:sz w:val="18"/>
                <w:szCs w:val="18"/>
              </w:rPr>
              <w:t>Students are provided examples of quality work through exemplars.</w:t>
            </w:r>
          </w:p>
          <w:p w14:paraId="2E5E46BF" w14:textId="77777777" w:rsidR="00675658" w:rsidRPr="00902366" w:rsidRDefault="00902366" w:rsidP="00902366">
            <w:pPr>
              <w:rPr>
                <w:i/>
                <w:sz w:val="18"/>
                <w:szCs w:val="18"/>
              </w:rPr>
            </w:pPr>
            <w:r w:rsidRPr="00902366">
              <w:rPr>
                <w:i/>
                <w:sz w:val="18"/>
                <w:szCs w:val="18"/>
              </w:rPr>
              <w:t>What to Look For:</w:t>
            </w:r>
            <w:r w:rsidR="00675658" w:rsidRPr="00902366">
              <w:rPr>
                <w:i/>
                <w:sz w:val="18"/>
                <w:szCs w:val="18"/>
              </w:rPr>
              <w:t xml:space="preserve"> Teachers make available </w:t>
            </w:r>
            <w:r w:rsidR="00144664" w:rsidRPr="00902366">
              <w:rPr>
                <w:i/>
                <w:sz w:val="18"/>
                <w:szCs w:val="18"/>
              </w:rPr>
              <w:t xml:space="preserve">or display </w:t>
            </w:r>
            <w:r w:rsidR="00675658" w:rsidRPr="00902366">
              <w:rPr>
                <w:i/>
                <w:sz w:val="18"/>
                <w:szCs w:val="18"/>
              </w:rPr>
              <w:t>previous years of student w</w:t>
            </w:r>
            <w:r w:rsidR="00392828">
              <w:rPr>
                <w:i/>
                <w:sz w:val="18"/>
                <w:szCs w:val="18"/>
              </w:rPr>
              <w:t>ork as an example of quality. (e.g</w:t>
            </w:r>
            <w:r w:rsidR="00675658" w:rsidRPr="00902366">
              <w:rPr>
                <w:i/>
                <w:sz w:val="18"/>
                <w:szCs w:val="18"/>
              </w:rPr>
              <w:t>., p</w:t>
            </w:r>
            <w:r w:rsidR="00392828">
              <w:rPr>
                <w:i/>
                <w:sz w:val="18"/>
                <w:szCs w:val="18"/>
              </w:rPr>
              <w:t>rojects, book reports, dioramas</w:t>
            </w:r>
            <w:r w:rsidR="00675658" w:rsidRPr="00902366">
              <w:rPr>
                <w:i/>
                <w:sz w:val="18"/>
                <w:szCs w:val="18"/>
              </w:rPr>
              <w:t xml:space="preserve"> and posters) </w:t>
            </w:r>
          </w:p>
        </w:tc>
        <w:tc>
          <w:tcPr>
            <w:tcW w:w="340" w:type="pct"/>
            <w:tcBorders>
              <w:bottom w:val="single" w:sz="4" w:space="0" w:color="auto"/>
            </w:tcBorders>
            <w:vAlign w:val="center"/>
          </w:tcPr>
          <w:p w14:paraId="71CCCA27" w14:textId="77777777" w:rsidR="0099183D" w:rsidRPr="00FC575D" w:rsidRDefault="0099183D" w:rsidP="0099183D">
            <w:pPr>
              <w:jc w:val="center"/>
              <w:rPr>
                <w:sz w:val="18"/>
                <w:szCs w:val="18"/>
              </w:rPr>
            </w:pPr>
            <w:r>
              <w:rPr>
                <w:sz w:val="18"/>
                <w:szCs w:val="18"/>
              </w:rPr>
              <w:t>3</w:t>
            </w:r>
          </w:p>
        </w:tc>
        <w:tc>
          <w:tcPr>
            <w:tcW w:w="318" w:type="pct"/>
            <w:tcBorders>
              <w:bottom w:val="single" w:sz="4" w:space="0" w:color="auto"/>
            </w:tcBorders>
            <w:vAlign w:val="center"/>
          </w:tcPr>
          <w:p w14:paraId="58741FEB" w14:textId="77777777" w:rsidR="0099183D" w:rsidRPr="00FC575D" w:rsidRDefault="0099183D" w:rsidP="0099183D">
            <w:pPr>
              <w:jc w:val="center"/>
              <w:rPr>
                <w:sz w:val="18"/>
                <w:szCs w:val="18"/>
              </w:rPr>
            </w:pPr>
            <w:r>
              <w:rPr>
                <w:sz w:val="18"/>
                <w:szCs w:val="18"/>
              </w:rPr>
              <w:t>2</w:t>
            </w:r>
          </w:p>
        </w:tc>
        <w:tc>
          <w:tcPr>
            <w:tcW w:w="346" w:type="pct"/>
            <w:tcBorders>
              <w:bottom w:val="single" w:sz="4" w:space="0" w:color="auto"/>
            </w:tcBorders>
            <w:vAlign w:val="center"/>
          </w:tcPr>
          <w:p w14:paraId="79F96DFB" w14:textId="77777777" w:rsidR="0099183D" w:rsidRPr="00FC575D" w:rsidRDefault="0099183D" w:rsidP="0099183D">
            <w:pPr>
              <w:jc w:val="center"/>
              <w:rPr>
                <w:sz w:val="18"/>
                <w:szCs w:val="18"/>
              </w:rPr>
            </w:pPr>
            <w:r>
              <w:rPr>
                <w:sz w:val="18"/>
                <w:szCs w:val="18"/>
              </w:rPr>
              <w:t>1</w:t>
            </w:r>
          </w:p>
        </w:tc>
        <w:tc>
          <w:tcPr>
            <w:tcW w:w="318" w:type="pct"/>
            <w:tcBorders>
              <w:bottom w:val="single" w:sz="4" w:space="0" w:color="auto"/>
            </w:tcBorders>
            <w:vAlign w:val="center"/>
          </w:tcPr>
          <w:p w14:paraId="70FD40CC" w14:textId="77777777" w:rsidR="0099183D" w:rsidRPr="00FC575D" w:rsidRDefault="0099183D" w:rsidP="0099183D">
            <w:pPr>
              <w:jc w:val="center"/>
              <w:rPr>
                <w:sz w:val="18"/>
                <w:szCs w:val="18"/>
              </w:rPr>
            </w:pPr>
            <w:r>
              <w:rPr>
                <w:sz w:val="18"/>
                <w:szCs w:val="18"/>
              </w:rPr>
              <w:t>0</w:t>
            </w:r>
          </w:p>
        </w:tc>
      </w:tr>
      <w:tr w:rsidR="0099183D" w:rsidRPr="00FC575D" w14:paraId="5789B0CA" w14:textId="77777777" w:rsidTr="00474B15">
        <w:tc>
          <w:tcPr>
            <w:tcW w:w="3678" w:type="pct"/>
            <w:shd w:val="clear" w:color="auto" w:fill="D9D9D9" w:themeFill="background1" w:themeFillShade="D9"/>
          </w:tcPr>
          <w:p w14:paraId="60E99639" w14:textId="77777777" w:rsidR="0099183D" w:rsidRPr="00FC575D" w:rsidRDefault="0099183D" w:rsidP="0099183D">
            <w:pPr>
              <w:rPr>
                <w:b/>
                <w:sz w:val="18"/>
                <w:szCs w:val="18"/>
              </w:rPr>
            </w:pPr>
            <w:r w:rsidRPr="00FC575D">
              <w:rPr>
                <w:b/>
                <w:sz w:val="18"/>
                <w:szCs w:val="18"/>
              </w:rPr>
              <w:t>D. Faith Integration</w:t>
            </w:r>
          </w:p>
          <w:p w14:paraId="7C34E35E" w14:textId="77777777" w:rsidR="0099183D" w:rsidRPr="00FC575D" w:rsidRDefault="0099183D" w:rsidP="0099183D">
            <w:pPr>
              <w:rPr>
                <w:sz w:val="18"/>
                <w:szCs w:val="18"/>
              </w:rPr>
            </w:pPr>
            <w:r w:rsidRPr="00FC575D">
              <w:rPr>
                <w:sz w:val="18"/>
                <w:szCs w:val="18"/>
              </w:rPr>
              <w:t xml:space="preserve">A positive teacher-student relationship is one that accentuates the child’s gifts and abilities. Children are unique gifts from God. God blesses each child with a unique set of skills and qualities.  Educators know children </w:t>
            </w:r>
            <w:r w:rsidR="009B1CDB">
              <w:rPr>
                <w:sz w:val="18"/>
                <w:szCs w:val="18"/>
              </w:rPr>
              <w:t>do not</w:t>
            </w:r>
            <w:r w:rsidRPr="00FC575D">
              <w:rPr>
                <w:sz w:val="18"/>
                <w:szCs w:val="18"/>
              </w:rPr>
              <w:t xml:space="preserve"> all learn the same way or at the same time. The classroom teacher exerts much </w:t>
            </w:r>
            <w:r w:rsidR="00874DC7">
              <w:rPr>
                <w:sz w:val="18"/>
                <w:szCs w:val="18"/>
              </w:rPr>
              <w:t>time</w:t>
            </w:r>
            <w:r w:rsidRPr="00FC575D">
              <w:rPr>
                <w:sz w:val="18"/>
                <w:szCs w:val="18"/>
              </w:rPr>
              <w:t xml:space="preserve"> and </w:t>
            </w:r>
            <w:r w:rsidR="00874DC7">
              <w:rPr>
                <w:sz w:val="18"/>
                <w:szCs w:val="18"/>
              </w:rPr>
              <w:t xml:space="preserve">effort </w:t>
            </w:r>
            <w:r w:rsidRPr="00FC575D">
              <w:rPr>
                <w:sz w:val="18"/>
                <w:szCs w:val="18"/>
              </w:rPr>
              <w:t>to develop a person</w:t>
            </w:r>
            <w:r w:rsidR="00874DC7">
              <w:rPr>
                <w:sz w:val="18"/>
                <w:szCs w:val="18"/>
              </w:rPr>
              <w:t>al relationship with each child.</w:t>
            </w:r>
          </w:p>
        </w:tc>
        <w:tc>
          <w:tcPr>
            <w:tcW w:w="340" w:type="pct"/>
            <w:shd w:val="clear" w:color="auto" w:fill="D9D9D9" w:themeFill="background1" w:themeFillShade="D9"/>
            <w:vAlign w:val="center"/>
          </w:tcPr>
          <w:p w14:paraId="1403851D" w14:textId="77777777" w:rsidR="0099183D" w:rsidRPr="00FC575D" w:rsidRDefault="0099183D" w:rsidP="0099183D">
            <w:pPr>
              <w:jc w:val="center"/>
              <w:rPr>
                <w:sz w:val="18"/>
                <w:szCs w:val="18"/>
              </w:rPr>
            </w:pPr>
            <w:r w:rsidRPr="00FC575D">
              <w:rPr>
                <w:b/>
                <w:sz w:val="18"/>
                <w:szCs w:val="18"/>
              </w:rPr>
              <w:t>Highly Observed</w:t>
            </w:r>
          </w:p>
        </w:tc>
        <w:tc>
          <w:tcPr>
            <w:tcW w:w="318" w:type="pct"/>
            <w:shd w:val="clear" w:color="auto" w:fill="D9D9D9" w:themeFill="background1" w:themeFillShade="D9"/>
            <w:vAlign w:val="center"/>
          </w:tcPr>
          <w:p w14:paraId="661655AA" w14:textId="77777777" w:rsidR="0099183D" w:rsidRPr="00FC575D" w:rsidRDefault="0099183D" w:rsidP="0099183D">
            <w:pPr>
              <w:jc w:val="center"/>
              <w:rPr>
                <w:b/>
                <w:sz w:val="18"/>
                <w:szCs w:val="18"/>
              </w:rPr>
            </w:pPr>
            <w:r w:rsidRPr="00FC575D">
              <w:rPr>
                <w:b/>
                <w:sz w:val="18"/>
                <w:szCs w:val="18"/>
              </w:rPr>
              <w:t>Mostly Observed</w:t>
            </w:r>
          </w:p>
        </w:tc>
        <w:tc>
          <w:tcPr>
            <w:tcW w:w="346" w:type="pct"/>
            <w:shd w:val="clear" w:color="auto" w:fill="D9D9D9" w:themeFill="background1" w:themeFillShade="D9"/>
            <w:vAlign w:val="center"/>
          </w:tcPr>
          <w:p w14:paraId="01E15A71" w14:textId="77777777" w:rsidR="0099183D" w:rsidRPr="00FC575D" w:rsidRDefault="0099183D" w:rsidP="0099183D">
            <w:pPr>
              <w:jc w:val="center"/>
              <w:rPr>
                <w:b/>
                <w:sz w:val="18"/>
                <w:szCs w:val="18"/>
              </w:rPr>
            </w:pPr>
            <w:r w:rsidRPr="00FC575D">
              <w:rPr>
                <w:b/>
                <w:sz w:val="18"/>
                <w:szCs w:val="18"/>
              </w:rPr>
              <w:t>Somewhat Observed</w:t>
            </w:r>
          </w:p>
        </w:tc>
        <w:tc>
          <w:tcPr>
            <w:tcW w:w="318" w:type="pct"/>
            <w:shd w:val="clear" w:color="auto" w:fill="D9D9D9" w:themeFill="background1" w:themeFillShade="D9"/>
            <w:vAlign w:val="center"/>
          </w:tcPr>
          <w:p w14:paraId="3D5741F2" w14:textId="77777777" w:rsidR="0099183D" w:rsidRPr="00FC575D" w:rsidRDefault="0099183D" w:rsidP="0099183D">
            <w:pPr>
              <w:jc w:val="center"/>
              <w:rPr>
                <w:b/>
                <w:sz w:val="18"/>
                <w:szCs w:val="18"/>
              </w:rPr>
            </w:pPr>
            <w:r w:rsidRPr="00FC575D">
              <w:rPr>
                <w:b/>
                <w:sz w:val="18"/>
                <w:szCs w:val="18"/>
              </w:rPr>
              <w:t>Not Observed</w:t>
            </w:r>
          </w:p>
        </w:tc>
      </w:tr>
      <w:tr w:rsidR="0099183D" w:rsidRPr="00FC575D" w14:paraId="6D1BA6E2" w14:textId="77777777" w:rsidTr="0099183D">
        <w:tc>
          <w:tcPr>
            <w:tcW w:w="3678" w:type="pct"/>
          </w:tcPr>
          <w:p w14:paraId="585017FD" w14:textId="77777777" w:rsidR="0099183D" w:rsidRPr="00902366" w:rsidRDefault="0099183D" w:rsidP="00902366">
            <w:pPr>
              <w:pStyle w:val="ListParagraph"/>
              <w:numPr>
                <w:ilvl w:val="0"/>
                <w:numId w:val="4"/>
              </w:numPr>
              <w:ind w:left="360"/>
              <w:rPr>
                <w:b/>
                <w:sz w:val="18"/>
                <w:szCs w:val="18"/>
              </w:rPr>
            </w:pPr>
            <w:r w:rsidRPr="00902366">
              <w:rPr>
                <w:b/>
                <w:sz w:val="18"/>
                <w:szCs w:val="18"/>
              </w:rPr>
              <w:t>Students shepherd and care for one another in their daily interactions.</w:t>
            </w:r>
          </w:p>
          <w:p w14:paraId="13B52040" w14:textId="77777777" w:rsidR="00675658" w:rsidRPr="0093537B" w:rsidRDefault="0093537B" w:rsidP="00902366">
            <w:pPr>
              <w:rPr>
                <w:i/>
                <w:sz w:val="18"/>
                <w:szCs w:val="18"/>
              </w:rPr>
            </w:pPr>
            <w:r w:rsidRPr="0093537B">
              <w:rPr>
                <w:i/>
                <w:sz w:val="18"/>
                <w:szCs w:val="18"/>
              </w:rPr>
              <w:t>What to Look For</w:t>
            </w:r>
            <w:r w:rsidR="00675658" w:rsidRPr="0093537B">
              <w:rPr>
                <w:i/>
                <w:sz w:val="18"/>
                <w:szCs w:val="18"/>
              </w:rPr>
              <w:t>: Students demonstrate and share their Christian faith in word and action.  Students pray for one another.</w:t>
            </w:r>
          </w:p>
        </w:tc>
        <w:tc>
          <w:tcPr>
            <w:tcW w:w="340" w:type="pct"/>
            <w:vAlign w:val="center"/>
          </w:tcPr>
          <w:p w14:paraId="26A2FAD6" w14:textId="77777777" w:rsidR="0099183D" w:rsidRPr="00FC575D" w:rsidRDefault="0099183D" w:rsidP="0099183D">
            <w:pPr>
              <w:jc w:val="center"/>
              <w:rPr>
                <w:sz w:val="18"/>
                <w:szCs w:val="18"/>
              </w:rPr>
            </w:pPr>
            <w:r>
              <w:rPr>
                <w:sz w:val="18"/>
                <w:szCs w:val="18"/>
              </w:rPr>
              <w:t>3</w:t>
            </w:r>
          </w:p>
        </w:tc>
        <w:tc>
          <w:tcPr>
            <w:tcW w:w="318" w:type="pct"/>
            <w:vAlign w:val="center"/>
          </w:tcPr>
          <w:p w14:paraId="557DB770" w14:textId="77777777" w:rsidR="0099183D" w:rsidRPr="00FC575D" w:rsidRDefault="0099183D" w:rsidP="0099183D">
            <w:pPr>
              <w:jc w:val="center"/>
              <w:rPr>
                <w:sz w:val="18"/>
                <w:szCs w:val="18"/>
              </w:rPr>
            </w:pPr>
            <w:r>
              <w:rPr>
                <w:sz w:val="18"/>
                <w:szCs w:val="18"/>
              </w:rPr>
              <w:t>2</w:t>
            </w:r>
          </w:p>
        </w:tc>
        <w:tc>
          <w:tcPr>
            <w:tcW w:w="346" w:type="pct"/>
            <w:vAlign w:val="center"/>
          </w:tcPr>
          <w:p w14:paraId="52F31968" w14:textId="77777777" w:rsidR="0099183D" w:rsidRPr="00FC575D" w:rsidRDefault="0099183D" w:rsidP="0099183D">
            <w:pPr>
              <w:jc w:val="center"/>
              <w:rPr>
                <w:sz w:val="18"/>
                <w:szCs w:val="18"/>
              </w:rPr>
            </w:pPr>
            <w:r>
              <w:rPr>
                <w:sz w:val="18"/>
                <w:szCs w:val="18"/>
              </w:rPr>
              <w:t>1</w:t>
            </w:r>
          </w:p>
        </w:tc>
        <w:tc>
          <w:tcPr>
            <w:tcW w:w="318" w:type="pct"/>
            <w:vAlign w:val="center"/>
          </w:tcPr>
          <w:p w14:paraId="53227CD4" w14:textId="77777777" w:rsidR="0099183D" w:rsidRPr="00FC575D" w:rsidRDefault="0099183D" w:rsidP="0099183D">
            <w:pPr>
              <w:jc w:val="center"/>
              <w:rPr>
                <w:sz w:val="18"/>
                <w:szCs w:val="18"/>
              </w:rPr>
            </w:pPr>
            <w:r>
              <w:rPr>
                <w:sz w:val="18"/>
                <w:szCs w:val="18"/>
              </w:rPr>
              <w:t>0</w:t>
            </w:r>
          </w:p>
        </w:tc>
      </w:tr>
      <w:tr w:rsidR="0099183D" w:rsidRPr="00FC575D" w14:paraId="03DCA666" w14:textId="77777777" w:rsidTr="0099183D">
        <w:tc>
          <w:tcPr>
            <w:tcW w:w="3678" w:type="pct"/>
          </w:tcPr>
          <w:p w14:paraId="58DE0C15" w14:textId="77777777" w:rsidR="0099183D" w:rsidRPr="00902366" w:rsidRDefault="0099183D" w:rsidP="00902366">
            <w:pPr>
              <w:pStyle w:val="ListParagraph"/>
              <w:numPr>
                <w:ilvl w:val="0"/>
                <w:numId w:val="4"/>
              </w:numPr>
              <w:ind w:left="360"/>
              <w:rPr>
                <w:b/>
                <w:sz w:val="18"/>
                <w:szCs w:val="18"/>
              </w:rPr>
            </w:pPr>
            <w:r w:rsidRPr="00902366">
              <w:rPr>
                <w:b/>
                <w:sz w:val="18"/>
                <w:szCs w:val="18"/>
              </w:rPr>
              <w:t>Students</w:t>
            </w:r>
            <w:r w:rsidR="009B1CDB" w:rsidRPr="00902366">
              <w:rPr>
                <w:b/>
                <w:sz w:val="18"/>
                <w:szCs w:val="18"/>
              </w:rPr>
              <w:t xml:space="preserve"> show respect for God, property</w:t>
            </w:r>
            <w:r w:rsidRPr="00902366">
              <w:rPr>
                <w:b/>
                <w:sz w:val="18"/>
                <w:szCs w:val="18"/>
              </w:rPr>
              <w:t xml:space="preserve"> and the teaching of God’s word.</w:t>
            </w:r>
          </w:p>
          <w:p w14:paraId="598275B1" w14:textId="77777777" w:rsidR="00675658" w:rsidRPr="0093537B" w:rsidRDefault="0093537B" w:rsidP="00902366">
            <w:pPr>
              <w:rPr>
                <w:i/>
                <w:sz w:val="18"/>
                <w:szCs w:val="18"/>
              </w:rPr>
            </w:pPr>
            <w:r w:rsidRPr="0093537B">
              <w:rPr>
                <w:i/>
                <w:sz w:val="18"/>
                <w:szCs w:val="18"/>
              </w:rPr>
              <w:t>What to Look For</w:t>
            </w:r>
            <w:r w:rsidR="00675658" w:rsidRPr="0093537B">
              <w:rPr>
                <w:i/>
                <w:sz w:val="18"/>
                <w:szCs w:val="18"/>
              </w:rPr>
              <w:t>:  Teacher and students foster a culture of Christian love for one another and for their Lord and Savior, Jesus Christ.</w:t>
            </w:r>
          </w:p>
        </w:tc>
        <w:tc>
          <w:tcPr>
            <w:tcW w:w="340" w:type="pct"/>
            <w:vAlign w:val="center"/>
          </w:tcPr>
          <w:p w14:paraId="7CE9EF00" w14:textId="77777777" w:rsidR="0099183D" w:rsidRPr="00FC575D" w:rsidRDefault="0099183D" w:rsidP="0099183D">
            <w:pPr>
              <w:jc w:val="center"/>
              <w:rPr>
                <w:sz w:val="18"/>
                <w:szCs w:val="18"/>
              </w:rPr>
            </w:pPr>
            <w:r>
              <w:rPr>
                <w:sz w:val="18"/>
                <w:szCs w:val="18"/>
              </w:rPr>
              <w:t>3</w:t>
            </w:r>
          </w:p>
        </w:tc>
        <w:tc>
          <w:tcPr>
            <w:tcW w:w="318" w:type="pct"/>
            <w:vAlign w:val="center"/>
          </w:tcPr>
          <w:p w14:paraId="3582BBD3" w14:textId="77777777" w:rsidR="0099183D" w:rsidRPr="00FC575D" w:rsidRDefault="0099183D" w:rsidP="0099183D">
            <w:pPr>
              <w:jc w:val="center"/>
              <w:rPr>
                <w:sz w:val="18"/>
                <w:szCs w:val="18"/>
              </w:rPr>
            </w:pPr>
            <w:r>
              <w:rPr>
                <w:sz w:val="18"/>
                <w:szCs w:val="18"/>
              </w:rPr>
              <w:t>2</w:t>
            </w:r>
          </w:p>
        </w:tc>
        <w:tc>
          <w:tcPr>
            <w:tcW w:w="346" w:type="pct"/>
            <w:vAlign w:val="center"/>
          </w:tcPr>
          <w:p w14:paraId="736C6BFC" w14:textId="77777777" w:rsidR="0099183D" w:rsidRPr="00FC575D" w:rsidRDefault="0099183D" w:rsidP="0099183D">
            <w:pPr>
              <w:jc w:val="center"/>
              <w:rPr>
                <w:sz w:val="18"/>
                <w:szCs w:val="18"/>
              </w:rPr>
            </w:pPr>
            <w:r>
              <w:rPr>
                <w:sz w:val="18"/>
                <w:szCs w:val="18"/>
              </w:rPr>
              <w:t>1</w:t>
            </w:r>
          </w:p>
        </w:tc>
        <w:tc>
          <w:tcPr>
            <w:tcW w:w="318" w:type="pct"/>
            <w:vAlign w:val="center"/>
          </w:tcPr>
          <w:p w14:paraId="217796B0" w14:textId="77777777" w:rsidR="0099183D" w:rsidRPr="00FC575D" w:rsidRDefault="0099183D" w:rsidP="0099183D">
            <w:pPr>
              <w:jc w:val="center"/>
              <w:rPr>
                <w:sz w:val="18"/>
                <w:szCs w:val="18"/>
              </w:rPr>
            </w:pPr>
            <w:r>
              <w:rPr>
                <w:sz w:val="18"/>
                <w:szCs w:val="18"/>
              </w:rPr>
              <w:t>0</w:t>
            </w:r>
          </w:p>
        </w:tc>
      </w:tr>
      <w:tr w:rsidR="0099183D" w:rsidRPr="00FC575D" w14:paraId="040CF393" w14:textId="77777777" w:rsidTr="00474B15">
        <w:tc>
          <w:tcPr>
            <w:tcW w:w="3678" w:type="pct"/>
            <w:tcBorders>
              <w:bottom w:val="single" w:sz="4" w:space="0" w:color="auto"/>
            </w:tcBorders>
          </w:tcPr>
          <w:p w14:paraId="42E83CF8" w14:textId="77777777" w:rsidR="0099183D" w:rsidRPr="00902366" w:rsidRDefault="0099183D" w:rsidP="00902366">
            <w:pPr>
              <w:pStyle w:val="ListParagraph"/>
              <w:numPr>
                <w:ilvl w:val="0"/>
                <w:numId w:val="4"/>
              </w:numPr>
              <w:ind w:left="360"/>
              <w:rPr>
                <w:b/>
                <w:sz w:val="18"/>
                <w:szCs w:val="18"/>
              </w:rPr>
            </w:pPr>
            <w:r w:rsidRPr="00902366">
              <w:rPr>
                <w:b/>
                <w:sz w:val="18"/>
                <w:szCs w:val="18"/>
              </w:rPr>
              <w:t>Students interact with adults, each other, parent</w:t>
            </w:r>
            <w:r w:rsidR="009B1CDB" w:rsidRPr="00902366">
              <w:rPr>
                <w:b/>
                <w:sz w:val="18"/>
                <w:szCs w:val="18"/>
              </w:rPr>
              <w:t>s</w:t>
            </w:r>
            <w:r w:rsidRPr="00902366">
              <w:rPr>
                <w:b/>
                <w:sz w:val="18"/>
                <w:szCs w:val="18"/>
              </w:rPr>
              <w:t xml:space="preserve"> and students with Christian care and mutual respect.</w:t>
            </w:r>
          </w:p>
          <w:p w14:paraId="6277CC7C" w14:textId="77777777" w:rsidR="00675658" w:rsidRPr="0093537B" w:rsidRDefault="0093537B" w:rsidP="00902366">
            <w:pPr>
              <w:rPr>
                <w:i/>
                <w:sz w:val="18"/>
                <w:szCs w:val="18"/>
              </w:rPr>
            </w:pPr>
            <w:r w:rsidRPr="0093537B">
              <w:rPr>
                <w:i/>
                <w:sz w:val="18"/>
                <w:szCs w:val="18"/>
              </w:rPr>
              <w:t>What to Look For</w:t>
            </w:r>
            <w:r w:rsidR="00675658" w:rsidRPr="0093537B">
              <w:rPr>
                <w:i/>
                <w:sz w:val="18"/>
                <w:szCs w:val="18"/>
              </w:rPr>
              <w:t>:  Students demonstrate genuine and mutual care and respect for each other and other adults in the building.</w:t>
            </w:r>
          </w:p>
        </w:tc>
        <w:tc>
          <w:tcPr>
            <w:tcW w:w="340" w:type="pct"/>
            <w:tcBorders>
              <w:bottom w:val="single" w:sz="4" w:space="0" w:color="auto"/>
            </w:tcBorders>
            <w:vAlign w:val="center"/>
          </w:tcPr>
          <w:p w14:paraId="28EC9B72" w14:textId="77777777" w:rsidR="0099183D" w:rsidRPr="00FC575D" w:rsidRDefault="0099183D" w:rsidP="0099183D">
            <w:pPr>
              <w:jc w:val="center"/>
              <w:rPr>
                <w:sz w:val="18"/>
                <w:szCs w:val="18"/>
              </w:rPr>
            </w:pPr>
            <w:r>
              <w:rPr>
                <w:sz w:val="18"/>
                <w:szCs w:val="18"/>
              </w:rPr>
              <w:t>3</w:t>
            </w:r>
          </w:p>
        </w:tc>
        <w:tc>
          <w:tcPr>
            <w:tcW w:w="318" w:type="pct"/>
            <w:tcBorders>
              <w:bottom w:val="single" w:sz="4" w:space="0" w:color="auto"/>
            </w:tcBorders>
            <w:vAlign w:val="center"/>
          </w:tcPr>
          <w:p w14:paraId="18143B8F" w14:textId="77777777" w:rsidR="0099183D" w:rsidRPr="00FC575D" w:rsidRDefault="0099183D" w:rsidP="0099183D">
            <w:pPr>
              <w:jc w:val="center"/>
              <w:rPr>
                <w:sz w:val="18"/>
                <w:szCs w:val="18"/>
              </w:rPr>
            </w:pPr>
            <w:r>
              <w:rPr>
                <w:sz w:val="18"/>
                <w:szCs w:val="18"/>
              </w:rPr>
              <w:t>2</w:t>
            </w:r>
          </w:p>
        </w:tc>
        <w:tc>
          <w:tcPr>
            <w:tcW w:w="346" w:type="pct"/>
            <w:tcBorders>
              <w:bottom w:val="single" w:sz="4" w:space="0" w:color="auto"/>
            </w:tcBorders>
            <w:vAlign w:val="center"/>
          </w:tcPr>
          <w:p w14:paraId="5B3D99F1" w14:textId="77777777" w:rsidR="0099183D" w:rsidRPr="00FC575D" w:rsidRDefault="0099183D" w:rsidP="0099183D">
            <w:pPr>
              <w:jc w:val="center"/>
              <w:rPr>
                <w:sz w:val="18"/>
                <w:szCs w:val="18"/>
              </w:rPr>
            </w:pPr>
            <w:r>
              <w:rPr>
                <w:sz w:val="18"/>
                <w:szCs w:val="18"/>
              </w:rPr>
              <w:t>1</w:t>
            </w:r>
          </w:p>
        </w:tc>
        <w:tc>
          <w:tcPr>
            <w:tcW w:w="318" w:type="pct"/>
            <w:tcBorders>
              <w:bottom w:val="single" w:sz="4" w:space="0" w:color="auto"/>
            </w:tcBorders>
            <w:vAlign w:val="center"/>
          </w:tcPr>
          <w:p w14:paraId="654786D8" w14:textId="77777777" w:rsidR="0099183D" w:rsidRPr="00FC575D" w:rsidRDefault="0099183D" w:rsidP="0099183D">
            <w:pPr>
              <w:jc w:val="center"/>
              <w:rPr>
                <w:sz w:val="18"/>
                <w:szCs w:val="18"/>
              </w:rPr>
            </w:pPr>
            <w:r>
              <w:rPr>
                <w:sz w:val="18"/>
                <w:szCs w:val="18"/>
              </w:rPr>
              <w:t>0</w:t>
            </w:r>
          </w:p>
        </w:tc>
      </w:tr>
      <w:tr w:rsidR="0099183D" w:rsidRPr="00FC575D" w14:paraId="6BA9B103" w14:textId="77777777" w:rsidTr="00474B15">
        <w:tc>
          <w:tcPr>
            <w:tcW w:w="3678" w:type="pct"/>
            <w:shd w:val="clear" w:color="auto" w:fill="D9D9D9" w:themeFill="background1" w:themeFillShade="D9"/>
          </w:tcPr>
          <w:p w14:paraId="7FE8FF7A" w14:textId="77777777" w:rsidR="0099183D" w:rsidRPr="00FC575D" w:rsidRDefault="0099183D" w:rsidP="0099183D">
            <w:pPr>
              <w:rPr>
                <w:b/>
                <w:sz w:val="18"/>
                <w:szCs w:val="18"/>
              </w:rPr>
            </w:pPr>
            <w:r w:rsidRPr="00FC575D">
              <w:rPr>
                <w:b/>
                <w:sz w:val="18"/>
                <w:szCs w:val="18"/>
              </w:rPr>
              <w:t>E. Technology</w:t>
            </w:r>
          </w:p>
          <w:p w14:paraId="289DEA8D" w14:textId="77777777" w:rsidR="0099183D" w:rsidRPr="00FC575D" w:rsidRDefault="0099183D" w:rsidP="0099183D">
            <w:pPr>
              <w:rPr>
                <w:sz w:val="18"/>
                <w:szCs w:val="18"/>
              </w:rPr>
            </w:pPr>
            <w:r w:rsidRPr="00FC575D">
              <w:rPr>
                <w:sz w:val="18"/>
                <w:szCs w:val="18"/>
              </w:rPr>
              <w:t xml:space="preserve">Learning is no longer isolated within a particular classroom. The advancement of technology </w:t>
            </w:r>
            <w:r w:rsidR="00874DC7">
              <w:rPr>
                <w:sz w:val="18"/>
                <w:szCs w:val="18"/>
              </w:rPr>
              <w:t xml:space="preserve">provides </w:t>
            </w:r>
            <w:r w:rsidRPr="00FC575D">
              <w:rPr>
                <w:sz w:val="18"/>
                <w:szCs w:val="18"/>
              </w:rPr>
              <w:t>students</w:t>
            </w:r>
            <w:r w:rsidR="00874DC7">
              <w:rPr>
                <w:sz w:val="18"/>
                <w:szCs w:val="18"/>
              </w:rPr>
              <w:t xml:space="preserve"> with</w:t>
            </w:r>
            <w:r w:rsidRPr="00FC575D">
              <w:rPr>
                <w:sz w:val="18"/>
                <w:szCs w:val="18"/>
              </w:rPr>
              <w:t xml:space="preserve"> the means by which they can move beyond classroom walls and into a global environment.  Technology is paramount when attempting to prepare students to engage in a 21</w:t>
            </w:r>
            <w:r w:rsidRPr="00FC575D">
              <w:rPr>
                <w:sz w:val="18"/>
                <w:szCs w:val="18"/>
                <w:vertAlign w:val="superscript"/>
              </w:rPr>
              <w:t>st</w:t>
            </w:r>
            <w:r w:rsidRPr="00FC575D">
              <w:rPr>
                <w:sz w:val="18"/>
                <w:szCs w:val="18"/>
              </w:rPr>
              <w:t xml:space="preserve"> century world.</w:t>
            </w:r>
          </w:p>
        </w:tc>
        <w:tc>
          <w:tcPr>
            <w:tcW w:w="340" w:type="pct"/>
            <w:shd w:val="clear" w:color="auto" w:fill="D9D9D9" w:themeFill="background1" w:themeFillShade="D9"/>
            <w:vAlign w:val="center"/>
          </w:tcPr>
          <w:p w14:paraId="4D3BE72F" w14:textId="77777777" w:rsidR="0099183D" w:rsidRPr="00FC575D" w:rsidRDefault="0099183D" w:rsidP="0099183D">
            <w:pPr>
              <w:jc w:val="center"/>
              <w:rPr>
                <w:sz w:val="18"/>
                <w:szCs w:val="18"/>
              </w:rPr>
            </w:pPr>
            <w:r w:rsidRPr="00FC575D">
              <w:rPr>
                <w:b/>
                <w:sz w:val="18"/>
                <w:szCs w:val="18"/>
              </w:rPr>
              <w:t>Highly Observed</w:t>
            </w:r>
          </w:p>
        </w:tc>
        <w:tc>
          <w:tcPr>
            <w:tcW w:w="318" w:type="pct"/>
            <w:shd w:val="clear" w:color="auto" w:fill="D9D9D9" w:themeFill="background1" w:themeFillShade="D9"/>
            <w:vAlign w:val="center"/>
          </w:tcPr>
          <w:p w14:paraId="0E20C640" w14:textId="77777777" w:rsidR="0099183D" w:rsidRPr="00FC575D" w:rsidRDefault="0099183D" w:rsidP="0099183D">
            <w:pPr>
              <w:jc w:val="center"/>
              <w:rPr>
                <w:b/>
                <w:sz w:val="18"/>
                <w:szCs w:val="18"/>
              </w:rPr>
            </w:pPr>
            <w:r w:rsidRPr="00FC575D">
              <w:rPr>
                <w:b/>
                <w:sz w:val="18"/>
                <w:szCs w:val="18"/>
              </w:rPr>
              <w:t>Mostly Observed</w:t>
            </w:r>
          </w:p>
        </w:tc>
        <w:tc>
          <w:tcPr>
            <w:tcW w:w="346" w:type="pct"/>
            <w:shd w:val="clear" w:color="auto" w:fill="D9D9D9" w:themeFill="background1" w:themeFillShade="D9"/>
            <w:vAlign w:val="center"/>
          </w:tcPr>
          <w:p w14:paraId="1A62465E" w14:textId="77777777" w:rsidR="0099183D" w:rsidRPr="00FC575D" w:rsidRDefault="0099183D" w:rsidP="0099183D">
            <w:pPr>
              <w:jc w:val="center"/>
              <w:rPr>
                <w:b/>
                <w:sz w:val="18"/>
                <w:szCs w:val="18"/>
              </w:rPr>
            </w:pPr>
            <w:r w:rsidRPr="00FC575D">
              <w:rPr>
                <w:b/>
                <w:sz w:val="18"/>
                <w:szCs w:val="18"/>
              </w:rPr>
              <w:t>Somewhat Observed</w:t>
            </w:r>
          </w:p>
        </w:tc>
        <w:tc>
          <w:tcPr>
            <w:tcW w:w="318" w:type="pct"/>
            <w:shd w:val="clear" w:color="auto" w:fill="D9D9D9" w:themeFill="background1" w:themeFillShade="D9"/>
            <w:vAlign w:val="center"/>
          </w:tcPr>
          <w:p w14:paraId="473231B4" w14:textId="77777777" w:rsidR="0099183D" w:rsidRPr="00FC575D" w:rsidRDefault="0099183D" w:rsidP="0099183D">
            <w:pPr>
              <w:jc w:val="center"/>
              <w:rPr>
                <w:b/>
                <w:sz w:val="18"/>
                <w:szCs w:val="18"/>
              </w:rPr>
            </w:pPr>
            <w:r w:rsidRPr="00FC575D">
              <w:rPr>
                <w:b/>
                <w:sz w:val="18"/>
                <w:szCs w:val="18"/>
              </w:rPr>
              <w:t>Not Observed</w:t>
            </w:r>
          </w:p>
        </w:tc>
      </w:tr>
      <w:tr w:rsidR="0099183D" w:rsidRPr="00FC575D" w14:paraId="56505BD5" w14:textId="77777777" w:rsidTr="0099183D">
        <w:tc>
          <w:tcPr>
            <w:tcW w:w="3678" w:type="pct"/>
          </w:tcPr>
          <w:p w14:paraId="67F8AC22" w14:textId="77777777" w:rsidR="0099183D" w:rsidRPr="00902366" w:rsidRDefault="0099183D" w:rsidP="00902366">
            <w:pPr>
              <w:pStyle w:val="ListParagraph"/>
              <w:numPr>
                <w:ilvl w:val="0"/>
                <w:numId w:val="5"/>
              </w:numPr>
              <w:ind w:left="360"/>
              <w:rPr>
                <w:b/>
                <w:sz w:val="18"/>
                <w:szCs w:val="18"/>
              </w:rPr>
            </w:pPr>
            <w:r w:rsidRPr="00902366">
              <w:rPr>
                <w:b/>
                <w:sz w:val="18"/>
                <w:szCs w:val="18"/>
              </w:rPr>
              <w:t>Students use technology to learn.</w:t>
            </w:r>
          </w:p>
          <w:p w14:paraId="49F091DB" w14:textId="77777777" w:rsidR="00675658" w:rsidRPr="0093537B" w:rsidRDefault="0093537B" w:rsidP="00902366">
            <w:pPr>
              <w:rPr>
                <w:i/>
                <w:sz w:val="18"/>
                <w:szCs w:val="18"/>
              </w:rPr>
            </w:pPr>
            <w:r w:rsidRPr="0093537B">
              <w:rPr>
                <w:i/>
                <w:sz w:val="18"/>
                <w:szCs w:val="18"/>
              </w:rPr>
              <w:t>What to Look For</w:t>
            </w:r>
            <w:r w:rsidR="00675658" w:rsidRPr="0093537B">
              <w:rPr>
                <w:i/>
                <w:sz w:val="18"/>
                <w:szCs w:val="18"/>
              </w:rPr>
              <w:t xml:space="preserve">:  Technology is easily accessible and integrated in some or </w:t>
            </w:r>
            <w:proofErr w:type="gramStart"/>
            <w:r w:rsidR="00675658" w:rsidRPr="0093537B">
              <w:rPr>
                <w:i/>
                <w:sz w:val="18"/>
                <w:szCs w:val="18"/>
              </w:rPr>
              <w:t>all of</w:t>
            </w:r>
            <w:proofErr w:type="gramEnd"/>
            <w:r w:rsidR="00675658" w:rsidRPr="0093537B">
              <w:rPr>
                <w:i/>
                <w:sz w:val="18"/>
                <w:szCs w:val="18"/>
              </w:rPr>
              <w:t xml:space="preserve"> the lesson.</w:t>
            </w:r>
          </w:p>
        </w:tc>
        <w:tc>
          <w:tcPr>
            <w:tcW w:w="340" w:type="pct"/>
            <w:vAlign w:val="center"/>
          </w:tcPr>
          <w:p w14:paraId="2D1861EA" w14:textId="77777777" w:rsidR="0099183D" w:rsidRPr="00FC575D" w:rsidRDefault="0099183D" w:rsidP="0099183D">
            <w:pPr>
              <w:jc w:val="center"/>
              <w:rPr>
                <w:sz w:val="18"/>
                <w:szCs w:val="18"/>
              </w:rPr>
            </w:pPr>
            <w:r>
              <w:rPr>
                <w:sz w:val="18"/>
                <w:szCs w:val="18"/>
              </w:rPr>
              <w:t>3</w:t>
            </w:r>
          </w:p>
        </w:tc>
        <w:tc>
          <w:tcPr>
            <w:tcW w:w="318" w:type="pct"/>
            <w:vAlign w:val="center"/>
          </w:tcPr>
          <w:p w14:paraId="1B71224E" w14:textId="77777777" w:rsidR="0099183D" w:rsidRPr="00FC575D" w:rsidRDefault="0099183D" w:rsidP="0099183D">
            <w:pPr>
              <w:jc w:val="center"/>
              <w:rPr>
                <w:sz w:val="18"/>
                <w:szCs w:val="18"/>
              </w:rPr>
            </w:pPr>
            <w:r>
              <w:rPr>
                <w:sz w:val="18"/>
                <w:szCs w:val="18"/>
              </w:rPr>
              <w:t>2</w:t>
            </w:r>
          </w:p>
        </w:tc>
        <w:tc>
          <w:tcPr>
            <w:tcW w:w="346" w:type="pct"/>
            <w:vAlign w:val="center"/>
          </w:tcPr>
          <w:p w14:paraId="5E3DCB13" w14:textId="77777777" w:rsidR="0099183D" w:rsidRPr="00FC575D" w:rsidRDefault="0099183D" w:rsidP="0099183D">
            <w:pPr>
              <w:jc w:val="center"/>
              <w:rPr>
                <w:sz w:val="18"/>
                <w:szCs w:val="18"/>
              </w:rPr>
            </w:pPr>
            <w:r>
              <w:rPr>
                <w:sz w:val="18"/>
                <w:szCs w:val="18"/>
              </w:rPr>
              <w:t>1</w:t>
            </w:r>
          </w:p>
        </w:tc>
        <w:tc>
          <w:tcPr>
            <w:tcW w:w="318" w:type="pct"/>
            <w:vAlign w:val="center"/>
          </w:tcPr>
          <w:p w14:paraId="03A46F59" w14:textId="77777777" w:rsidR="0099183D" w:rsidRPr="00FC575D" w:rsidRDefault="0099183D" w:rsidP="0099183D">
            <w:pPr>
              <w:jc w:val="center"/>
              <w:rPr>
                <w:sz w:val="18"/>
                <w:szCs w:val="18"/>
              </w:rPr>
            </w:pPr>
            <w:r>
              <w:rPr>
                <w:sz w:val="18"/>
                <w:szCs w:val="18"/>
              </w:rPr>
              <w:t>0</w:t>
            </w:r>
          </w:p>
        </w:tc>
      </w:tr>
      <w:tr w:rsidR="0099183D" w:rsidRPr="00FC575D" w14:paraId="79DFEED9" w14:textId="77777777" w:rsidTr="0099183D">
        <w:tc>
          <w:tcPr>
            <w:tcW w:w="3678" w:type="pct"/>
          </w:tcPr>
          <w:p w14:paraId="63DFE48D" w14:textId="77777777" w:rsidR="0099183D" w:rsidRPr="00902366" w:rsidRDefault="0099183D" w:rsidP="00902366">
            <w:pPr>
              <w:pStyle w:val="ListParagraph"/>
              <w:numPr>
                <w:ilvl w:val="0"/>
                <w:numId w:val="5"/>
              </w:numPr>
              <w:ind w:left="360"/>
              <w:rPr>
                <w:b/>
                <w:sz w:val="18"/>
                <w:szCs w:val="18"/>
              </w:rPr>
            </w:pPr>
            <w:r w:rsidRPr="00902366">
              <w:rPr>
                <w:b/>
                <w:sz w:val="18"/>
                <w:szCs w:val="18"/>
              </w:rPr>
              <w:t>Students use technology to extend their learning beyond the classroom.</w:t>
            </w:r>
          </w:p>
          <w:p w14:paraId="1F4FDDD3" w14:textId="77777777" w:rsidR="00675658" w:rsidRPr="0093537B" w:rsidRDefault="0093537B" w:rsidP="00902366">
            <w:pPr>
              <w:rPr>
                <w:i/>
                <w:sz w:val="18"/>
                <w:szCs w:val="18"/>
              </w:rPr>
            </w:pPr>
            <w:r w:rsidRPr="0093537B">
              <w:rPr>
                <w:i/>
                <w:sz w:val="18"/>
                <w:szCs w:val="18"/>
              </w:rPr>
              <w:t>What to Look For</w:t>
            </w:r>
            <w:r w:rsidR="00675658" w:rsidRPr="0093537B">
              <w:rPr>
                <w:i/>
                <w:sz w:val="18"/>
                <w:szCs w:val="18"/>
              </w:rPr>
              <w:t>:  Students are assigned group projects that incorpor</w:t>
            </w:r>
            <w:r w:rsidR="00144664" w:rsidRPr="0093537B">
              <w:rPr>
                <w:i/>
                <w:sz w:val="18"/>
                <w:szCs w:val="18"/>
              </w:rPr>
              <w:t>ate</w:t>
            </w:r>
            <w:r w:rsidR="00392828">
              <w:rPr>
                <w:i/>
                <w:sz w:val="18"/>
                <w:szCs w:val="18"/>
              </w:rPr>
              <w:t xml:space="preserve"> some type of media. (e.g</w:t>
            </w:r>
            <w:r w:rsidR="00144664" w:rsidRPr="0093537B">
              <w:rPr>
                <w:i/>
                <w:sz w:val="18"/>
                <w:szCs w:val="18"/>
              </w:rPr>
              <w:t>., Google Docs)</w:t>
            </w:r>
          </w:p>
        </w:tc>
        <w:tc>
          <w:tcPr>
            <w:tcW w:w="340" w:type="pct"/>
            <w:vAlign w:val="center"/>
          </w:tcPr>
          <w:p w14:paraId="55FDB102" w14:textId="77777777" w:rsidR="0099183D" w:rsidRPr="00FC575D" w:rsidRDefault="0099183D" w:rsidP="0099183D">
            <w:pPr>
              <w:jc w:val="center"/>
              <w:rPr>
                <w:sz w:val="18"/>
                <w:szCs w:val="18"/>
              </w:rPr>
            </w:pPr>
            <w:r>
              <w:rPr>
                <w:sz w:val="18"/>
                <w:szCs w:val="18"/>
              </w:rPr>
              <w:t>3</w:t>
            </w:r>
          </w:p>
        </w:tc>
        <w:tc>
          <w:tcPr>
            <w:tcW w:w="318" w:type="pct"/>
            <w:vAlign w:val="center"/>
          </w:tcPr>
          <w:p w14:paraId="007C6CE7" w14:textId="77777777" w:rsidR="0099183D" w:rsidRPr="00FC575D" w:rsidRDefault="0099183D" w:rsidP="0099183D">
            <w:pPr>
              <w:jc w:val="center"/>
              <w:rPr>
                <w:sz w:val="18"/>
                <w:szCs w:val="18"/>
              </w:rPr>
            </w:pPr>
            <w:r>
              <w:rPr>
                <w:sz w:val="18"/>
                <w:szCs w:val="18"/>
              </w:rPr>
              <w:t>2</w:t>
            </w:r>
          </w:p>
        </w:tc>
        <w:tc>
          <w:tcPr>
            <w:tcW w:w="346" w:type="pct"/>
            <w:vAlign w:val="center"/>
          </w:tcPr>
          <w:p w14:paraId="406A7EDC" w14:textId="77777777" w:rsidR="0099183D" w:rsidRPr="00FC575D" w:rsidRDefault="0099183D" w:rsidP="0099183D">
            <w:pPr>
              <w:jc w:val="center"/>
              <w:rPr>
                <w:sz w:val="18"/>
                <w:szCs w:val="18"/>
              </w:rPr>
            </w:pPr>
            <w:r>
              <w:rPr>
                <w:sz w:val="18"/>
                <w:szCs w:val="18"/>
              </w:rPr>
              <w:t>1</w:t>
            </w:r>
          </w:p>
        </w:tc>
        <w:tc>
          <w:tcPr>
            <w:tcW w:w="318" w:type="pct"/>
            <w:vAlign w:val="center"/>
          </w:tcPr>
          <w:p w14:paraId="50918674" w14:textId="77777777" w:rsidR="0099183D" w:rsidRPr="00FC575D" w:rsidRDefault="0099183D" w:rsidP="0099183D">
            <w:pPr>
              <w:jc w:val="center"/>
              <w:rPr>
                <w:sz w:val="18"/>
                <w:szCs w:val="18"/>
              </w:rPr>
            </w:pPr>
            <w:r>
              <w:rPr>
                <w:sz w:val="18"/>
                <w:szCs w:val="18"/>
              </w:rPr>
              <w:t>0</w:t>
            </w:r>
          </w:p>
        </w:tc>
      </w:tr>
      <w:tr w:rsidR="0099183D" w:rsidRPr="00FC575D" w14:paraId="7A63FEE7" w14:textId="77777777" w:rsidTr="0099183D">
        <w:tc>
          <w:tcPr>
            <w:tcW w:w="3678" w:type="pct"/>
          </w:tcPr>
          <w:p w14:paraId="1EDAEB74" w14:textId="77777777" w:rsidR="0099183D" w:rsidRPr="00902366" w:rsidRDefault="0099183D" w:rsidP="00902366">
            <w:pPr>
              <w:pStyle w:val="ListParagraph"/>
              <w:numPr>
                <w:ilvl w:val="0"/>
                <w:numId w:val="5"/>
              </w:numPr>
              <w:ind w:left="360"/>
              <w:rPr>
                <w:b/>
                <w:sz w:val="18"/>
                <w:szCs w:val="18"/>
              </w:rPr>
            </w:pPr>
            <w:r w:rsidRPr="00902366">
              <w:rPr>
                <w:b/>
                <w:sz w:val="18"/>
                <w:szCs w:val="18"/>
              </w:rPr>
              <w:t>Students use technology to solve problems individually and/or in collaborative teams.</w:t>
            </w:r>
          </w:p>
          <w:p w14:paraId="4F8774EA" w14:textId="77777777" w:rsidR="00C80728" w:rsidRPr="0093537B" w:rsidRDefault="0093537B" w:rsidP="00902366">
            <w:pPr>
              <w:rPr>
                <w:i/>
                <w:sz w:val="18"/>
                <w:szCs w:val="18"/>
              </w:rPr>
            </w:pPr>
            <w:r w:rsidRPr="0093537B">
              <w:rPr>
                <w:i/>
                <w:sz w:val="18"/>
                <w:szCs w:val="18"/>
              </w:rPr>
              <w:t>What to Look For</w:t>
            </w:r>
            <w:r w:rsidR="00392828">
              <w:rPr>
                <w:i/>
                <w:sz w:val="18"/>
                <w:szCs w:val="18"/>
              </w:rPr>
              <w:t xml:space="preserve">: </w:t>
            </w:r>
            <w:r w:rsidR="00C80728" w:rsidRPr="0093537B">
              <w:rPr>
                <w:i/>
                <w:sz w:val="18"/>
                <w:szCs w:val="18"/>
              </w:rPr>
              <w:t>Students are observed using basic calculators or graphing calculators for high-level math instruction.  Students are o</w:t>
            </w:r>
            <w:r w:rsidR="00144664" w:rsidRPr="0093537B">
              <w:rPr>
                <w:i/>
                <w:sz w:val="18"/>
                <w:szCs w:val="18"/>
              </w:rPr>
              <w:t xml:space="preserve">bserved using </w:t>
            </w:r>
            <w:r w:rsidR="00392828">
              <w:rPr>
                <w:i/>
                <w:sz w:val="18"/>
                <w:szCs w:val="18"/>
              </w:rPr>
              <w:t>collaborative online tools</w:t>
            </w:r>
            <w:r w:rsidR="00144664" w:rsidRPr="0093537B">
              <w:rPr>
                <w:i/>
                <w:sz w:val="18"/>
                <w:szCs w:val="18"/>
              </w:rPr>
              <w:t xml:space="preserve"> for team projects or problem-solving with each other.</w:t>
            </w:r>
            <w:r w:rsidR="000C7A4F" w:rsidRPr="0093537B">
              <w:rPr>
                <w:i/>
                <w:sz w:val="18"/>
                <w:szCs w:val="18"/>
              </w:rPr>
              <w:t xml:space="preserve">  Students use</w:t>
            </w:r>
            <w:r w:rsidR="00C80728" w:rsidRPr="0093537B">
              <w:rPr>
                <w:i/>
                <w:sz w:val="18"/>
                <w:szCs w:val="18"/>
              </w:rPr>
              <w:t xml:space="preserve"> science equipment that </w:t>
            </w:r>
            <w:r w:rsidR="005616AE" w:rsidRPr="0093537B">
              <w:rPr>
                <w:i/>
                <w:sz w:val="18"/>
                <w:szCs w:val="18"/>
              </w:rPr>
              <w:t>correlates with their grade level.</w:t>
            </w:r>
          </w:p>
        </w:tc>
        <w:tc>
          <w:tcPr>
            <w:tcW w:w="340" w:type="pct"/>
            <w:vAlign w:val="center"/>
          </w:tcPr>
          <w:p w14:paraId="1A9D228E" w14:textId="77777777" w:rsidR="0099183D" w:rsidRPr="00FC575D" w:rsidRDefault="0099183D" w:rsidP="0099183D">
            <w:pPr>
              <w:jc w:val="center"/>
              <w:rPr>
                <w:sz w:val="18"/>
                <w:szCs w:val="18"/>
              </w:rPr>
            </w:pPr>
            <w:r>
              <w:rPr>
                <w:sz w:val="18"/>
                <w:szCs w:val="18"/>
              </w:rPr>
              <w:t>3</w:t>
            </w:r>
          </w:p>
        </w:tc>
        <w:tc>
          <w:tcPr>
            <w:tcW w:w="318" w:type="pct"/>
            <w:vAlign w:val="center"/>
          </w:tcPr>
          <w:p w14:paraId="19436A7E" w14:textId="77777777" w:rsidR="0099183D" w:rsidRPr="00FC575D" w:rsidRDefault="0099183D" w:rsidP="0099183D">
            <w:pPr>
              <w:jc w:val="center"/>
              <w:rPr>
                <w:sz w:val="18"/>
                <w:szCs w:val="18"/>
              </w:rPr>
            </w:pPr>
            <w:r>
              <w:rPr>
                <w:sz w:val="18"/>
                <w:szCs w:val="18"/>
              </w:rPr>
              <w:t>2</w:t>
            </w:r>
          </w:p>
        </w:tc>
        <w:tc>
          <w:tcPr>
            <w:tcW w:w="346" w:type="pct"/>
            <w:vAlign w:val="center"/>
          </w:tcPr>
          <w:p w14:paraId="4A59337F" w14:textId="77777777" w:rsidR="0099183D" w:rsidRPr="00FC575D" w:rsidRDefault="0099183D" w:rsidP="0099183D">
            <w:pPr>
              <w:jc w:val="center"/>
              <w:rPr>
                <w:sz w:val="18"/>
                <w:szCs w:val="18"/>
              </w:rPr>
            </w:pPr>
            <w:r>
              <w:rPr>
                <w:sz w:val="18"/>
                <w:szCs w:val="18"/>
              </w:rPr>
              <w:t>1</w:t>
            </w:r>
          </w:p>
        </w:tc>
        <w:tc>
          <w:tcPr>
            <w:tcW w:w="318" w:type="pct"/>
            <w:vAlign w:val="center"/>
          </w:tcPr>
          <w:p w14:paraId="5B19732A" w14:textId="77777777" w:rsidR="0099183D" w:rsidRPr="00FC575D" w:rsidRDefault="0099183D" w:rsidP="0099183D">
            <w:pPr>
              <w:jc w:val="center"/>
              <w:rPr>
                <w:sz w:val="18"/>
                <w:szCs w:val="18"/>
              </w:rPr>
            </w:pPr>
            <w:r>
              <w:rPr>
                <w:sz w:val="18"/>
                <w:szCs w:val="18"/>
              </w:rPr>
              <w:t>0</w:t>
            </w:r>
          </w:p>
        </w:tc>
      </w:tr>
    </w:tbl>
    <w:p w14:paraId="6936CC4A" w14:textId="77777777" w:rsidR="008C7A2B" w:rsidRPr="008C7A2B" w:rsidRDefault="008C7A2B" w:rsidP="008C7A2B">
      <w:pPr>
        <w:spacing w:after="0"/>
        <w:rPr>
          <w:sz w:val="6"/>
        </w:rPr>
      </w:pPr>
    </w:p>
    <w:p w14:paraId="76483422" w14:textId="77777777" w:rsidR="008C7A2B" w:rsidRDefault="008C7A2B" w:rsidP="004751B9">
      <w:r>
        <w:t>Comments:</w:t>
      </w:r>
    </w:p>
    <w:sectPr w:rsidR="008C7A2B" w:rsidSect="005B41E5">
      <w:footerReference w:type="default" r:id="rId9"/>
      <w:pgSz w:w="15840" w:h="12240" w:orient="landscape"/>
      <w:pgMar w:top="576" w:right="576" w:bottom="576" w:left="57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CB3B" w14:textId="77777777" w:rsidR="00600DCC" w:rsidRDefault="00600DCC" w:rsidP="00D5537E">
      <w:pPr>
        <w:spacing w:after="0" w:line="240" w:lineRule="auto"/>
      </w:pPr>
      <w:r>
        <w:separator/>
      </w:r>
    </w:p>
  </w:endnote>
  <w:endnote w:type="continuationSeparator" w:id="0">
    <w:p w14:paraId="23074286" w14:textId="77777777" w:rsidR="00600DCC" w:rsidRDefault="00600DCC" w:rsidP="00D55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1FEA" w14:textId="1A3CC10A" w:rsidR="00D5537E" w:rsidRPr="005B41E5" w:rsidRDefault="00D5537E" w:rsidP="005B41E5">
    <w:pPr>
      <w:pStyle w:val="Footer"/>
      <w:jc w:val="right"/>
      <w:rPr>
        <w:sz w:val="18"/>
        <w:szCs w:val="18"/>
      </w:rPr>
    </w:pPr>
    <w:r w:rsidRPr="005B41E5">
      <w:rPr>
        <w:i/>
        <w:iCs/>
        <w:sz w:val="18"/>
        <w:szCs w:val="18"/>
      </w:rPr>
      <w:t>September 202</w:t>
    </w:r>
    <w:r w:rsidR="00EB6698">
      <w:rPr>
        <w:i/>
        <w:iCs/>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9D8B" w14:textId="77777777" w:rsidR="00600DCC" w:rsidRDefault="00600DCC" w:rsidP="00D5537E">
      <w:pPr>
        <w:spacing w:after="0" w:line="240" w:lineRule="auto"/>
      </w:pPr>
      <w:r>
        <w:separator/>
      </w:r>
    </w:p>
  </w:footnote>
  <w:footnote w:type="continuationSeparator" w:id="0">
    <w:p w14:paraId="0D7A22AD" w14:textId="77777777" w:rsidR="00600DCC" w:rsidRDefault="00600DCC" w:rsidP="00D55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D498E"/>
    <w:multiLevelType w:val="hybridMultilevel"/>
    <w:tmpl w:val="47DC1DE8"/>
    <w:lvl w:ilvl="0" w:tplc="8D7E87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A1BA3"/>
    <w:multiLevelType w:val="hybridMultilevel"/>
    <w:tmpl w:val="6BC60BEA"/>
    <w:lvl w:ilvl="0" w:tplc="6CCE86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50F89"/>
    <w:multiLevelType w:val="hybridMultilevel"/>
    <w:tmpl w:val="C9B47EB6"/>
    <w:lvl w:ilvl="0" w:tplc="8BD01A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EF756E"/>
    <w:multiLevelType w:val="hybridMultilevel"/>
    <w:tmpl w:val="1A30F4F4"/>
    <w:lvl w:ilvl="0" w:tplc="BCBAA4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3F5A10"/>
    <w:multiLevelType w:val="hybridMultilevel"/>
    <w:tmpl w:val="2660B4B4"/>
    <w:lvl w:ilvl="0" w:tplc="D83873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89865">
    <w:abstractNumId w:val="0"/>
  </w:num>
  <w:num w:numId="2" w16cid:durableId="221674604">
    <w:abstractNumId w:val="2"/>
  </w:num>
  <w:num w:numId="3" w16cid:durableId="1008560668">
    <w:abstractNumId w:val="1"/>
  </w:num>
  <w:num w:numId="4" w16cid:durableId="998073062">
    <w:abstractNumId w:val="4"/>
  </w:num>
  <w:num w:numId="5" w16cid:durableId="593704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64C"/>
    <w:rsid w:val="00056CB1"/>
    <w:rsid w:val="000C7A4F"/>
    <w:rsid w:val="00144664"/>
    <w:rsid w:val="0014564C"/>
    <w:rsid w:val="00147F4A"/>
    <w:rsid w:val="00231FD9"/>
    <w:rsid w:val="002979B1"/>
    <w:rsid w:val="00311036"/>
    <w:rsid w:val="00392828"/>
    <w:rsid w:val="00474B15"/>
    <w:rsid w:val="004751B9"/>
    <w:rsid w:val="004F6050"/>
    <w:rsid w:val="005616AE"/>
    <w:rsid w:val="00577D83"/>
    <w:rsid w:val="005B41E5"/>
    <w:rsid w:val="00600DCC"/>
    <w:rsid w:val="00675658"/>
    <w:rsid w:val="006B1E88"/>
    <w:rsid w:val="006C7EE4"/>
    <w:rsid w:val="007123E1"/>
    <w:rsid w:val="007C0D8D"/>
    <w:rsid w:val="00824EC4"/>
    <w:rsid w:val="0082754D"/>
    <w:rsid w:val="00874DC7"/>
    <w:rsid w:val="008C7A2B"/>
    <w:rsid w:val="00902366"/>
    <w:rsid w:val="0093537B"/>
    <w:rsid w:val="009504F8"/>
    <w:rsid w:val="009571B0"/>
    <w:rsid w:val="0099183D"/>
    <w:rsid w:val="009B1CDB"/>
    <w:rsid w:val="00A26736"/>
    <w:rsid w:val="00AA2E45"/>
    <w:rsid w:val="00B40802"/>
    <w:rsid w:val="00BB376D"/>
    <w:rsid w:val="00BC6F86"/>
    <w:rsid w:val="00C64BC3"/>
    <w:rsid w:val="00C80728"/>
    <w:rsid w:val="00D16AE4"/>
    <w:rsid w:val="00D5537E"/>
    <w:rsid w:val="00DB5B70"/>
    <w:rsid w:val="00E03DDD"/>
    <w:rsid w:val="00E163B7"/>
    <w:rsid w:val="00E32EDA"/>
    <w:rsid w:val="00E84C96"/>
    <w:rsid w:val="00EB6698"/>
    <w:rsid w:val="00EF40E0"/>
    <w:rsid w:val="00F97CBC"/>
    <w:rsid w:val="00FC575D"/>
    <w:rsid w:val="00FD1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FA4D4"/>
  <w15:chartTrackingRefBased/>
  <w15:docId w15:val="{C003D96D-3564-45E1-8408-5692BB4F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5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64C"/>
    <w:pPr>
      <w:ind w:left="720"/>
      <w:contextualSpacing/>
    </w:pPr>
  </w:style>
  <w:style w:type="paragraph" w:customStyle="1" w:styleId="Default">
    <w:name w:val="Default"/>
    <w:rsid w:val="00BC6F8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56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CB1"/>
    <w:rPr>
      <w:rFonts w:ascii="Segoe UI" w:hAnsi="Segoe UI" w:cs="Segoe UI"/>
      <w:sz w:val="18"/>
      <w:szCs w:val="18"/>
    </w:rPr>
  </w:style>
  <w:style w:type="paragraph" w:styleId="Header">
    <w:name w:val="header"/>
    <w:basedOn w:val="Normal"/>
    <w:link w:val="HeaderChar"/>
    <w:uiPriority w:val="99"/>
    <w:unhideWhenUsed/>
    <w:rsid w:val="00D55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37E"/>
  </w:style>
  <w:style w:type="paragraph" w:styleId="Footer">
    <w:name w:val="footer"/>
    <w:basedOn w:val="Normal"/>
    <w:link w:val="FooterChar"/>
    <w:uiPriority w:val="99"/>
    <w:unhideWhenUsed/>
    <w:rsid w:val="00D55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ED36A-250B-42B0-BC9B-3C1E5B0D7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Bergholt, Matthew</dc:creator>
  <cp:keywords/>
  <dc:description/>
  <cp:lastModifiedBy>Will Vann</cp:lastModifiedBy>
  <cp:revision>8</cp:revision>
  <cp:lastPrinted>2018-06-22T15:26:00Z</cp:lastPrinted>
  <dcterms:created xsi:type="dcterms:W3CDTF">2018-06-22T17:16:00Z</dcterms:created>
  <dcterms:modified xsi:type="dcterms:W3CDTF">2023-08-16T16:45:00Z</dcterms:modified>
</cp:coreProperties>
</file>